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F8" w:rsidRPr="00B522B0" w:rsidRDefault="008972F8" w:rsidP="008972F8">
      <w:pPr>
        <w:shd w:val="clear" w:color="auto" w:fill="FFFFFF"/>
        <w:spacing w:after="29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52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предмет "</w:t>
      </w:r>
      <w:r w:rsidR="006C3B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Основы </w:t>
      </w:r>
      <w:proofErr w:type="spellStart"/>
      <w:r w:rsidR="006C3B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дизайн-проектирования</w:t>
      </w:r>
      <w:proofErr w:type="spellEnd"/>
      <w:r w:rsidRPr="00B52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6C3BF4" w:rsidRDefault="008972F8" w:rsidP="006C3BF4">
      <w:pPr>
        <w:pStyle w:val="a5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учебному предмету «</w:t>
      </w:r>
      <w:r w:rsidR="006C3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</w:t>
      </w:r>
      <w:proofErr w:type="spellStart"/>
      <w:r w:rsidR="006C3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дизайн-проектирования</w:t>
      </w:r>
      <w:proofErr w:type="spellEnd"/>
      <w:r w:rsidRPr="00B52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C3BF4" w:rsidRDefault="006C3BF4" w:rsidP="006C3BF4">
      <w:pPr>
        <w:pStyle w:val="a5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BF4" w:rsidRPr="006C3BF4" w:rsidRDefault="006C3BF4" w:rsidP="006C3BF4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Программа по предмету "Основы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дизайн-проектирования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разработана на основе Федеральных государственных требований к дополнительной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сиональной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общеобразовательной программе в области изобразительного искусс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ва "Дизайн", а также с учетом ФГТ к дополнительной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щеобразовательной программе в области изобразительного искусства "Живопись".</w:t>
      </w:r>
    </w:p>
    <w:p w:rsidR="006C3BF4" w:rsidRDefault="006C3BF4" w:rsidP="006C3B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"Основы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дизайн-проектирования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" занимает важное место в системе воспитания и образования в ДХШ и может  быть использ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вана в ДХШ г. Пскова в качестве факультативных занятий при освоении дополн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тельной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общеобразовательной программы в области из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бразительного искусства "Живопись". Изучение данного предмета важно для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ностороннего художественного образования и эстетического воспитания учащихся. Оно способствует развитию творческого мышления, художественных способн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стей учащихся.</w:t>
      </w:r>
    </w:p>
    <w:p w:rsidR="006C3BF4" w:rsidRDefault="006C3BF4" w:rsidP="006C3B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Современный уровень развития производства, техники, строительства немыслимы без художественного проектирования, обеспечивающего не только  те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нологичность, прочность конструкций, но и эстетический вид изделий, предметов,  малых архитектурных форм. Все это - дизайн. Дизайн - особая сфера изобразител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искусства, которая проектирует,  создает, усовершенствует предметное окр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жение человека "от иголки до самолета", улучшает качество жизни. Дизайн сегодня стал одним из символов современной цивилизации. Профессия дизайнера очень интересная и перспективная именно потому, что область её применения также бе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гранична, как и предметная среда. Включение в программу обучения дисциплины "Основы дизайна" необходимо и для профессиональной ориентации учащихся, и для более осознанного выбора профессии, и для формирования у школьников ос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бого стиля мышления (дизайнерского мышления), для  которого характерно пон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мание основных критериев гармонической вещи, чувство стиля, эстетическое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ношение к миру вещей. Композиция станковая, декоративная и дизайн имеют свой образный язык. Освоение этого языка дает возможность увидеть и понять красоту окружающего мира, красоту повседневных предметов быта, помогает сделать жизнь более привлекательной и праздничной. Поэтому очень важно с ранних лет на уровне художественной школы воспитывать в ребенке творчески-созидательную личность.</w:t>
      </w:r>
    </w:p>
    <w:p w:rsidR="006C3BF4" w:rsidRPr="006C3BF4" w:rsidRDefault="006C3BF4" w:rsidP="006C3B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BF4">
        <w:rPr>
          <w:rFonts w:ascii="Times New Roman" w:hAnsi="Times New Roman" w:cs="Times New Roman"/>
          <w:sz w:val="26"/>
          <w:szCs w:val="26"/>
        </w:rPr>
        <w:t>Форма проведения учебных занятий. Объем учебного времени</w:t>
      </w:r>
    </w:p>
    <w:p w:rsidR="006C3BF4" w:rsidRDefault="006C3BF4" w:rsidP="006C3B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Учебные занятия проводятся в форме аудиторных занятий, самостоятельной (внеаудиторной) работы и консультаций.</w:t>
      </w:r>
    </w:p>
    <w:p w:rsidR="006C3BF4" w:rsidRDefault="006C3BF4" w:rsidP="006C3B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Учебный курс факультатива "Основы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дизайн-проектирования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" рассчитан на годичное обучение детей в возрасте 14-15 лет. Оптимальное количество детей в группе 9-15 человек, так как при большем количестве воспитанников преподав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 не сможет уделить необходимое  количество времени индивидуальной работе с каждым ребёнком. Задания, которые предлагаются учащимся для выполнения в материале, учитывают постепенное нарастание сложности в создании композиции. Практической части задания обязательно предшествует теоретическая часть.</w:t>
      </w:r>
    </w:p>
    <w:p w:rsidR="006C3BF4" w:rsidRDefault="006C3BF4" w:rsidP="006C3B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формой проведения занятий является урок смешанного типа (ле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ция совмещается с практической работой).</w:t>
      </w:r>
    </w:p>
    <w:p w:rsidR="006C3BF4" w:rsidRDefault="006C3BF4" w:rsidP="006C3B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профессиональной и дисциплинарной подготовки учащихся необх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димо регулярно проводить промежуточные просмотры с обсуждением во время выполнения заданий.</w:t>
      </w:r>
    </w:p>
    <w:p w:rsidR="006C3BF4" w:rsidRDefault="006C3BF4" w:rsidP="006C3B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программы - создание механизма развития и реализации творческих способностей детей, развитие воображения, восприятия, самовыражения; воспит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 художественного вкуса; подготовка к поступлению в художественные вузы по специализации "Дизайн".</w:t>
      </w:r>
    </w:p>
    <w:p w:rsidR="006C3BF4" w:rsidRPr="006C3BF4" w:rsidRDefault="006C3BF4" w:rsidP="006C3B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BF4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6C3BF4" w:rsidRDefault="006C3BF4" w:rsidP="006C3B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научить  строить композицию в определенной системе и последовательн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сти;</w:t>
      </w:r>
    </w:p>
    <w:p w:rsidR="006C3BF4" w:rsidRDefault="006C3BF4" w:rsidP="006C3B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способность искать, думать, фантазировать. Пользоваться такими понятиями, как композиция, образ, знак и др.;</w:t>
      </w:r>
    </w:p>
    <w:p w:rsidR="006C3BF4" w:rsidRDefault="006C3BF4" w:rsidP="006C3B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понимать природу, свойства, значения изобразительного знака в жизнеде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тельности человека, общества.</w:t>
      </w:r>
    </w:p>
    <w:sectPr w:rsidR="006C3BF4" w:rsidSect="0056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593"/>
    <w:multiLevelType w:val="hybridMultilevel"/>
    <w:tmpl w:val="9C86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02450"/>
    <w:multiLevelType w:val="hybridMultilevel"/>
    <w:tmpl w:val="9C32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5DEB"/>
    <w:multiLevelType w:val="hybridMultilevel"/>
    <w:tmpl w:val="23B6442C"/>
    <w:lvl w:ilvl="0" w:tplc="EED8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163D3"/>
    <w:multiLevelType w:val="multilevel"/>
    <w:tmpl w:val="9C54D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characterSpacingControl w:val="doNotCompress"/>
  <w:compat/>
  <w:rsids>
    <w:rsidRoot w:val="008972F8"/>
    <w:rsid w:val="00534DE4"/>
    <w:rsid w:val="00565798"/>
    <w:rsid w:val="006C3BF4"/>
    <w:rsid w:val="008972F8"/>
    <w:rsid w:val="00953559"/>
    <w:rsid w:val="00975D4D"/>
    <w:rsid w:val="00B522B0"/>
    <w:rsid w:val="00B668C1"/>
    <w:rsid w:val="00E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98"/>
  </w:style>
  <w:style w:type="paragraph" w:styleId="1">
    <w:name w:val="heading 1"/>
    <w:basedOn w:val="a"/>
    <w:link w:val="10"/>
    <w:uiPriority w:val="9"/>
    <w:qFormat/>
    <w:rsid w:val="008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8972F8"/>
  </w:style>
  <w:style w:type="paragraph" w:styleId="a3">
    <w:name w:val="Normal (Web)"/>
    <w:basedOn w:val="a"/>
    <w:uiPriority w:val="99"/>
    <w:semiHidden/>
    <w:unhideWhenUsed/>
    <w:rsid w:val="008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2F8"/>
    <w:rPr>
      <w:b/>
      <w:bCs/>
    </w:rPr>
  </w:style>
  <w:style w:type="paragraph" w:styleId="a5">
    <w:name w:val="List Paragraph"/>
    <w:basedOn w:val="a"/>
    <w:uiPriority w:val="34"/>
    <w:qFormat/>
    <w:rsid w:val="0053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5</cp:revision>
  <dcterms:created xsi:type="dcterms:W3CDTF">2020-07-17T13:38:00Z</dcterms:created>
  <dcterms:modified xsi:type="dcterms:W3CDTF">2020-07-17T14:33:00Z</dcterms:modified>
</cp:coreProperties>
</file>