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84" w:rsidRPr="001A4784" w:rsidRDefault="001A4784" w:rsidP="001A4784">
      <w:pPr>
        <w:pStyle w:val="Style4"/>
        <w:widowControl/>
        <w:spacing w:line="360" w:lineRule="auto"/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</w:pP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>СОГЛАСОВАНО</w:t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  <w:t>УТВЕ</w:t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>Р</w:t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>ЖДАЮ</w:t>
      </w:r>
    </w:p>
    <w:p w:rsidR="001A4784" w:rsidRPr="001A4784" w:rsidRDefault="001A4784" w:rsidP="001A4784">
      <w:pPr>
        <w:pStyle w:val="Style4"/>
        <w:widowControl/>
        <w:spacing w:line="360" w:lineRule="auto"/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</w:pP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>Начальник Управления культуры</w:t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 xml:space="preserve">Директор МБУ </w:t>
      </w:r>
      <w:proofErr w:type="gramStart"/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>ДО</w:t>
      </w:r>
      <w:proofErr w:type="gramEnd"/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 xml:space="preserve"> «Детская</w:t>
      </w:r>
    </w:p>
    <w:p w:rsidR="001A4784" w:rsidRPr="001A4784" w:rsidRDefault="001A4784" w:rsidP="001A4784">
      <w:pPr>
        <w:pStyle w:val="Style4"/>
        <w:widowControl/>
        <w:spacing w:line="360" w:lineRule="auto"/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</w:pP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>Администрации города Пскова</w:t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>художественная школа города Пскова»</w:t>
      </w:r>
    </w:p>
    <w:p w:rsidR="001A4784" w:rsidRPr="001A4784" w:rsidRDefault="001A4784" w:rsidP="001A4784">
      <w:pPr>
        <w:pStyle w:val="Style4"/>
        <w:widowControl/>
        <w:spacing w:line="360" w:lineRule="auto"/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</w:pP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>_______________Ю.А. Мартынов</w:t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</w:r>
      <w:r w:rsidRPr="001A4784">
        <w:rPr>
          <w:rStyle w:val="FontStyle14"/>
          <w:rFonts w:ascii="Times New Roman" w:hAnsi="Times New Roman" w:cs="Times New Roman"/>
          <w:i w:val="0"/>
          <w:spacing w:val="0"/>
          <w:sz w:val="24"/>
          <w:szCs w:val="24"/>
        </w:rPr>
        <w:tab/>
        <w:t>___________________О.Н. Цветков</w:t>
      </w:r>
    </w:p>
    <w:p w:rsidR="001A4784" w:rsidRDefault="001A4784" w:rsidP="001A4784">
      <w:pPr>
        <w:pStyle w:val="Style10"/>
        <w:widowControl/>
        <w:spacing w:line="312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1A4784" w:rsidRDefault="001A4784" w:rsidP="001A4784">
      <w:pPr>
        <w:pStyle w:val="Style10"/>
        <w:widowControl/>
        <w:spacing w:line="312" w:lineRule="auto"/>
        <w:ind w:firstLine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A4784" w:rsidRDefault="001A4784" w:rsidP="001A4784">
      <w:pPr>
        <w:pStyle w:val="Style10"/>
        <w:widowControl/>
        <w:spacing w:line="312" w:lineRule="auto"/>
        <w:ind w:firstLine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о Попечительском совете МБУ 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«Детская художественная школа </w:t>
      </w:r>
    </w:p>
    <w:p w:rsidR="001A4784" w:rsidRDefault="001A4784" w:rsidP="001A4784">
      <w:pPr>
        <w:pStyle w:val="Style10"/>
        <w:widowControl/>
        <w:spacing w:line="312" w:lineRule="auto"/>
        <w:ind w:firstLine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г</w:t>
      </w:r>
      <w:r>
        <w:rPr>
          <w:rStyle w:val="FontStyle16"/>
          <w:rFonts w:ascii="Times New Roman" w:hAnsi="Times New Roman" w:cs="Times New Roman"/>
          <w:sz w:val="28"/>
          <w:szCs w:val="28"/>
        </w:rPr>
        <w:t>о</w:t>
      </w:r>
      <w:r>
        <w:rPr>
          <w:rStyle w:val="FontStyle16"/>
          <w:rFonts w:ascii="Times New Roman" w:hAnsi="Times New Roman" w:cs="Times New Roman"/>
          <w:sz w:val="28"/>
          <w:szCs w:val="28"/>
        </w:rPr>
        <w:t>рода Пскова»</w:t>
      </w:r>
    </w:p>
    <w:p w:rsidR="001A4784" w:rsidRPr="001A4784" w:rsidRDefault="001A4784" w:rsidP="001A4784">
      <w:pPr>
        <w:pStyle w:val="Style10"/>
        <w:widowControl/>
        <w:spacing w:line="312" w:lineRule="auto"/>
        <w:ind w:firstLine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A4784">
        <w:rPr>
          <w:rStyle w:val="FontStyle16"/>
          <w:rFonts w:ascii="Times New Roman" w:hAnsi="Times New Roman" w:cs="Times New Roman"/>
          <w:sz w:val="28"/>
          <w:szCs w:val="28"/>
        </w:rPr>
        <w:t>1. Общие положения</w:t>
      </w:r>
    </w:p>
    <w:p w:rsidR="001A4784" w:rsidRPr="001A4784" w:rsidRDefault="001A4784" w:rsidP="001A4784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Попечительский совет М</w:t>
      </w:r>
      <w:r>
        <w:rPr>
          <w:rStyle w:val="FontStyle17"/>
          <w:rFonts w:ascii="Times New Roman" w:hAnsi="Times New Roman" w:cs="Times New Roman"/>
          <w:sz w:val="28"/>
          <w:szCs w:val="28"/>
        </w:rPr>
        <w:t>Б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ДО</w:t>
      </w:r>
      <w:proofErr w:type="gramEnd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 художественная школа г. Пскова» (далее Попечительский совет) является органом самоуправления у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ч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реждения образования и предназначен оказывать содействие в обеспеч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нии его деятельности и развития.</w:t>
      </w:r>
    </w:p>
    <w:p w:rsidR="001A4784" w:rsidRPr="001A4784" w:rsidRDefault="001A4784" w:rsidP="001A4784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Порядок создания и компетенция Попечительского совета определ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я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ются Уставом школы.</w:t>
      </w:r>
    </w:p>
    <w:p w:rsidR="001A4784" w:rsidRPr="001A4784" w:rsidRDefault="001A4784" w:rsidP="001A4784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Решение о создании Попечительского совета принимается педагог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ческим советом школы.</w:t>
      </w:r>
    </w:p>
    <w:p w:rsidR="001A4784" w:rsidRPr="001A4784" w:rsidRDefault="001A4784" w:rsidP="001A4784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Попечительский совет организует свою работу на основании Устава школы и Положения о попечительском совете школы (далее Положение).</w:t>
      </w:r>
    </w:p>
    <w:p w:rsidR="001A4784" w:rsidRPr="001A4784" w:rsidRDefault="001A4784" w:rsidP="001A4784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Попечительский совет разрабатывает, принимает и организует реал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зацию планов своей деятельности в интересах учреждения образования, а также инт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ресах организаций, представители которых входят в попечительский совет.</w:t>
      </w:r>
    </w:p>
    <w:p w:rsidR="001A4784" w:rsidRPr="001A4784" w:rsidRDefault="001A4784" w:rsidP="001A4784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Попечительский совет взаимодействует с другими органами сам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управления школы по вопросам функционирования и развития учреждения 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б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разования. Представитель Попечительского совета может участвовать в работе других органов самоуправления школы с решающим голосом в соответствии с его полномочиями, при рассмотрении вопросов, входящих в компетенцию п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печительского совета.</w:t>
      </w:r>
    </w:p>
    <w:p w:rsidR="001A4784" w:rsidRPr="001A4784" w:rsidRDefault="001A4784" w:rsidP="001A4784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Решения Попечительского совета вне его исключительной компете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ции носят консультативный и рекомендательный характер.</w:t>
      </w:r>
    </w:p>
    <w:p w:rsidR="001A4784" w:rsidRDefault="001A4784" w:rsidP="001A4784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Выполнение членами Попечительского совета своих функций осущ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ствляется исключительно на безвозмездной основе.</w:t>
      </w:r>
    </w:p>
    <w:p w:rsidR="007870B2" w:rsidRDefault="007870B2" w:rsidP="007870B2">
      <w:pPr>
        <w:pStyle w:val="Style9"/>
        <w:widowControl/>
        <w:tabs>
          <w:tab w:val="left" w:pos="360"/>
        </w:tabs>
        <w:spacing w:line="312" w:lineRule="auto"/>
        <w:ind w:left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870B2" w:rsidRDefault="007870B2" w:rsidP="007870B2">
      <w:pPr>
        <w:pStyle w:val="Style9"/>
        <w:widowControl/>
        <w:tabs>
          <w:tab w:val="left" w:pos="360"/>
        </w:tabs>
        <w:spacing w:line="312" w:lineRule="auto"/>
        <w:ind w:left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870B2" w:rsidRPr="001A4784" w:rsidRDefault="007870B2" w:rsidP="007870B2">
      <w:pPr>
        <w:pStyle w:val="Style9"/>
        <w:widowControl/>
        <w:tabs>
          <w:tab w:val="left" w:pos="360"/>
        </w:tabs>
        <w:spacing w:line="312" w:lineRule="auto"/>
        <w:ind w:left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A4784" w:rsidRPr="001A4784" w:rsidRDefault="001A4784" w:rsidP="007870B2">
      <w:pPr>
        <w:pStyle w:val="Style10"/>
        <w:widowControl/>
        <w:spacing w:line="312" w:lineRule="auto"/>
        <w:ind w:firstLine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A4784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2. Цели и предмет деятельности Попечительского совета</w:t>
      </w:r>
    </w:p>
    <w:p w:rsidR="001A4784" w:rsidRPr="001A4784" w:rsidRDefault="001A4784" w:rsidP="001A4784">
      <w:pPr>
        <w:pStyle w:val="Style9"/>
        <w:widowControl/>
        <w:numPr>
          <w:ilvl w:val="0"/>
          <w:numId w:val="2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Основной целью деятельности Попечительского совета является 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действие школе в осуществлении уставных функций, объединение усилий г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сударственных и общественных организаций, трудовых коллективов, отдел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ь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ных граждан, направленных на укрепление учебно-материальной базы, охрану зд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ровья, развитие способностей и талантов учащихся, создание благоприя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ных условий для воспитания, учебы, труда и отдыха учащихся, преподавател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ь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ского состава и других работников.</w:t>
      </w:r>
    </w:p>
    <w:p w:rsidR="001A4784" w:rsidRPr="001A4784" w:rsidRDefault="001A4784" w:rsidP="001A4784">
      <w:pPr>
        <w:pStyle w:val="Style9"/>
        <w:widowControl/>
        <w:numPr>
          <w:ilvl w:val="0"/>
          <w:numId w:val="2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Попечительский совет:</w:t>
      </w:r>
    </w:p>
    <w:p w:rsidR="001A4784" w:rsidRPr="001A4784" w:rsidRDefault="001A4784" w:rsidP="001A4784">
      <w:pPr>
        <w:pStyle w:val="Style9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содействует обеспечению сочетания государственных и общес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венных начал в управлении школой;</w:t>
      </w:r>
    </w:p>
    <w:p w:rsidR="001A4784" w:rsidRPr="001A4784" w:rsidRDefault="001A4784" w:rsidP="001A4784">
      <w:pPr>
        <w:pStyle w:val="Style9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разрабатывает и реализует планы своей деятельности в интересах учреждения образования и в соответствии с направлениями работы;</w:t>
      </w:r>
    </w:p>
    <w:p w:rsidR="001A4784" w:rsidRPr="001A4784" w:rsidRDefault="001A4784" w:rsidP="001A4784">
      <w:pPr>
        <w:pStyle w:val="Style9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я обеспечения де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я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тельности и развития школы;</w:t>
      </w:r>
    </w:p>
    <w:p w:rsidR="001A4784" w:rsidRPr="001A4784" w:rsidRDefault="001A4784" w:rsidP="001A4784">
      <w:pPr>
        <w:pStyle w:val="Style11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содействует укреплению и совершенствованию материал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ь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но-технической базы школы благоустройству её помещений и территории;</w:t>
      </w:r>
    </w:p>
    <w:p w:rsidR="001A4784" w:rsidRPr="001A4784" w:rsidRDefault="001A4784" w:rsidP="001A4784">
      <w:pPr>
        <w:pStyle w:val="Style11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содействует организации и улучшению условий труда педагогич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ских и других работников, защите и реализации законных прав членов колле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к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тива и попечительского совета;</w:t>
      </w:r>
    </w:p>
    <w:p w:rsidR="001A4784" w:rsidRPr="001A4784" w:rsidRDefault="001A4784" w:rsidP="001A4784">
      <w:pPr>
        <w:pStyle w:val="Style9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определяет направления, формы, размеры и порядок использования средств попечительского совета, в том числе на развитие уче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б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но-материальной базы, на оказание помощи детям из малообеспеченных 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мей, из числа сирот, на поддержку и стимулирование одаренных детей, а также осуществляет </w:t>
      </w:r>
      <w:proofErr w:type="gramStart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ко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 их целевым использованием;</w:t>
      </w:r>
    </w:p>
    <w:p w:rsidR="001A4784" w:rsidRPr="001A4784" w:rsidRDefault="001A4784" w:rsidP="001A4784">
      <w:pPr>
        <w:pStyle w:val="Style9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содействует организации и проведению научно-практических ко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ференций, семинаров, вечеров отдыха, выставок, выставок-продаж, городских и в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ы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ездных пленэров, клубов интересных встреч и иных мероприятий;</w:t>
      </w:r>
    </w:p>
    <w:p w:rsidR="001A4784" w:rsidRPr="001A4784" w:rsidRDefault="001A4784" w:rsidP="001A4784">
      <w:pPr>
        <w:pStyle w:val="Style9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вносит предложения об изменении и дополнении Устава школы, в том числе по перечню образовательных и иных услуг, предоставляемых учр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ждением образования, по содержанию условий договора учреждения образ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вания с родителями и учащимися;</w:t>
      </w:r>
    </w:p>
    <w:p w:rsidR="001A4784" w:rsidRPr="001A4784" w:rsidRDefault="001A4784" w:rsidP="001A4784">
      <w:pPr>
        <w:pStyle w:val="Style9"/>
        <w:widowControl/>
        <w:numPr>
          <w:ilvl w:val="0"/>
          <w:numId w:val="3"/>
        </w:numPr>
        <w:tabs>
          <w:tab w:val="left" w:pos="51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содействует организации поездок учащихся с целью обучения и отдыха, в том числе зарубежных;</w:t>
      </w:r>
    </w:p>
    <w:p w:rsidR="001A4784" w:rsidRPr="001A4784" w:rsidRDefault="001A4784" w:rsidP="001A4784">
      <w:pPr>
        <w:widowControl/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784" w:rsidRPr="001A4784" w:rsidRDefault="001A4784" w:rsidP="001A4784">
      <w:pPr>
        <w:pStyle w:val="Style11"/>
        <w:widowControl/>
        <w:numPr>
          <w:ilvl w:val="0"/>
          <w:numId w:val="4"/>
        </w:numPr>
        <w:tabs>
          <w:tab w:val="left" w:pos="610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содействует в установлении и развитии международного сотру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д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ничества в области воспитания, образования и культуры;</w:t>
      </w:r>
    </w:p>
    <w:p w:rsidR="001A4784" w:rsidRPr="001A4784" w:rsidRDefault="001A4784" w:rsidP="001A4784">
      <w:pPr>
        <w:pStyle w:val="Style9"/>
        <w:widowControl/>
        <w:numPr>
          <w:ilvl w:val="0"/>
          <w:numId w:val="4"/>
        </w:numPr>
        <w:tabs>
          <w:tab w:val="left" w:pos="61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рассматривает другие вопросы, отнесенные к компетенции поп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чительского совета Уставом школы.</w:t>
      </w:r>
    </w:p>
    <w:p w:rsidR="007870B2" w:rsidRDefault="001A4784" w:rsidP="007870B2">
      <w:pPr>
        <w:pStyle w:val="Style11"/>
        <w:widowControl/>
        <w:tabs>
          <w:tab w:val="left" w:pos="360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2.3.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Попечительский совет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действует на основе принципов:</w:t>
      </w:r>
    </w:p>
    <w:p w:rsidR="001A4784" w:rsidRPr="001A4784" w:rsidRDefault="007870B2" w:rsidP="007870B2">
      <w:pPr>
        <w:pStyle w:val="Style11"/>
        <w:widowControl/>
        <w:tabs>
          <w:tab w:val="left" w:pos="360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- </w:t>
      </w:r>
      <w:r w:rsidR="001A4784" w:rsidRPr="001A4784">
        <w:rPr>
          <w:rStyle w:val="FontStyle17"/>
          <w:rFonts w:ascii="Times New Roman" w:hAnsi="Times New Roman" w:cs="Times New Roman"/>
          <w:sz w:val="28"/>
          <w:szCs w:val="28"/>
        </w:rPr>
        <w:t>добровольности членства;</w:t>
      </w:r>
    </w:p>
    <w:p w:rsidR="001A4784" w:rsidRPr="001A4784" w:rsidRDefault="007870B2" w:rsidP="001A4784">
      <w:pPr>
        <w:pStyle w:val="Style1"/>
        <w:widowControl/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- </w:t>
      </w:r>
      <w:r w:rsidR="001A4784" w:rsidRPr="001A4784">
        <w:rPr>
          <w:rStyle w:val="FontStyle17"/>
          <w:rFonts w:ascii="Times New Roman" w:hAnsi="Times New Roman" w:cs="Times New Roman"/>
          <w:sz w:val="28"/>
          <w:szCs w:val="28"/>
        </w:rPr>
        <w:t>равноправия членов Попечительского совета;</w:t>
      </w:r>
    </w:p>
    <w:p w:rsidR="001A4784" w:rsidRPr="001A4784" w:rsidRDefault="007870B2" w:rsidP="001A4784">
      <w:pPr>
        <w:pStyle w:val="Style8"/>
        <w:widowControl/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- </w:t>
      </w:r>
      <w:r w:rsidR="001A4784" w:rsidRPr="001A4784">
        <w:rPr>
          <w:rStyle w:val="FontStyle17"/>
          <w:rFonts w:ascii="Times New Roman" w:hAnsi="Times New Roman" w:cs="Times New Roman"/>
          <w:sz w:val="28"/>
          <w:szCs w:val="28"/>
        </w:rPr>
        <w:t>коллегиальности руководства; гласности принимаемых решений.</w:t>
      </w:r>
    </w:p>
    <w:p w:rsidR="001A4784" w:rsidRPr="001A4784" w:rsidRDefault="001A4784" w:rsidP="001A4784">
      <w:pPr>
        <w:pStyle w:val="Style10"/>
        <w:widowControl/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784" w:rsidRPr="001A4784" w:rsidRDefault="001A4784" w:rsidP="007870B2">
      <w:pPr>
        <w:pStyle w:val="Style10"/>
        <w:widowControl/>
        <w:spacing w:line="312" w:lineRule="auto"/>
        <w:ind w:firstLine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A4784">
        <w:rPr>
          <w:rStyle w:val="FontStyle16"/>
          <w:rFonts w:ascii="Times New Roman" w:hAnsi="Times New Roman" w:cs="Times New Roman"/>
          <w:sz w:val="28"/>
          <w:szCs w:val="28"/>
        </w:rPr>
        <w:t>3. Членство в Попечительском совете</w:t>
      </w:r>
    </w:p>
    <w:p w:rsidR="001A4784" w:rsidRPr="001A4784" w:rsidRDefault="001A4784" w:rsidP="001A4784">
      <w:pPr>
        <w:pStyle w:val="Style9"/>
        <w:widowControl/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3.1.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Членами Попечительского совета могут быть граждане России, иностранные граждане, достигшие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восемнадцатилетнего возраста, выполня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ю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щие требования данного Полож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ния.</w:t>
      </w:r>
    </w:p>
    <w:p w:rsidR="001A4784" w:rsidRPr="001A4784" w:rsidRDefault="001A4784" w:rsidP="001A4784">
      <w:pPr>
        <w:pStyle w:val="Style8"/>
        <w:widowControl/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 состав Попечительского совета могут входить представители госуда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самоуправления, в том числе представ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тели Учредителя и администрации Школы, а также организаций различных форм собственности, предпринимательских и научных кругов, средств массовой 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формации, общественных объединений и ассоциаций, в том числе и з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рубежных, педагогические работники, родители учащихся, иные лица, заинт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ресованные в совершенствовании деятельности и развитии школы.</w:t>
      </w:r>
      <w:proofErr w:type="gramEnd"/>
    </w:p>
    <w:p w:rsidR="001A4784" w:rsidRPr="001A4784" w:rsidRDefault="001A4784" w:rsidP="001A4784">
      <w:pPr>
        <w:pStyle w:val="Style9"/>
        <w:widowControl/>
        <w:numPr>
          <w:ilvl w:val="0"/>
          <w:numId w:val="5"/>
        </w:numPr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Членами Попечительского совета могут быть юридические лица, к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торые действуют через своих представителей. Представители юридического лица принимают участие в работе Попечительского совета на основании своих сл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у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жебных полномочий или доверенности.</w:t>
      </w:r>
    </w:p>
    <w:p w:rsidR="001A4784" w:rsidRPr="001A4784" w:rsidRDefault="001A4784" w:rsidP="001A4784">
      <w:pPr>
        <w:pStyle w:val="Style9"/>
        <w:widowControl/>
        <w:numPr>
          <w:ilvl w:val="0"/>
          <w:numId w:val="5"/>
        </w:numPr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Решение о приеме в члены Попечительского совета принимается большинством голосов его членов и утверждается решением педагогического совета школы.</w:t>
      </w:r>
    </w:p>
    <w:p w:rsidR="001A4784" w:rsidRPr="001A4784" w:rsidRDefault="001A4784" w:rsidP="001A4784">
      <w:pPr>
        <w:pStyle w:val="Style9"/>
        <w:widowControl/>
        <w:numPr>
          <w:ilvl w:val="0"/>
          <w:numId w:val="5"/>
        </w:numPr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Члены Попечительского совета имеют право:</w:t>
      </w:r>
    </w:p>
    <w:p w:rsidR="001A4784" w:rsidRPr="001A4784" w:rsidRDefault="001A4784" w:rsidP="001A4784">
      <w:pPr>
        <w:pStyle w:val="Style9"/>
        <w:widowControl/>
        <w:numPr>
          <w:ilvl w:val="0"/>
          <w:numId w:val="6"/>
        </w:numPr>
        <w:tabs>
          <w:tab w:val="left" w:pos="499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выдвигать, избирать и быть избранными в руководящие органы Попечительского совета;</w:t>
      </w:r>
    </w:p>
    <w:p w:rsidR="001A4784" w:rsidRPr="001A4784" w:rsidRDefault="001A4784" w:rsidP="001A4784">
      <w:pPr>
        <w:pStyle w:val="Style9"/>
        <w:widowControl/>
        <w:numPr>
          <w:ilvl w:val="0"/>
          <w:numId w:val="6"/>
        </w:numPr>
        <w:tabs>
          <w:tab w:val="left" w:pos="499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обсуждать, вносить предложения отстаивать свою точку зрения на со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б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раниях, заседаниях попечительского совета, в печати, по всем направлениям деятельности Попечительского совета;</w:t>
      </w:r>
    </w:p>
    <w:p w:rsidR="001A4784" w:rsidRPr="001A4784" w:rsidRDefault="001A4784" w:rsidP="001A4784">
      <w:pPr>
        <w:pStyle w:val="Style11"/>
        <w:widowControl/>
        <w:numPr>
          <w:ilvl w:val="0"/>
          <w:numId w:val="6"/>
        </w:numPr>
        <w:tabs>
          <w:tab w:val="left" w:pos="499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получать информацию, имеющуюся в распоряжении Попечител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ь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ского совета, осуществлять контроль в установленном порядке;</w:t>
      </w:r>
    </w:p>
    <w:p w:rsidR="001A4784" w:rsidRPr="001A4784" w:rsidRDefault="001A4784" w:rsidP="001A4784">
      <w:pPr>
        <w:pStyle w:val="Style9"/>
        <w:widowControl/>
        <w:numPr>
          <w:ilvl w:val="0"/>
          <w:numId w:val="6"/>
        </w:numPr>
        <w:tabs>
          <w:tab w:val="left" w:pos="499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участвовать во всех мероприятиях, проводимых Попечительским советом, а также в работе других общественных объединениях школы, при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ципы и деятельность которых не противоречат Конституции РФ, Закону РФ «Об образовании» и не препятствуют выполнению положений Устава школы.</w:t>
      </w:r>
    </w:p>
    <w:p w:rsidR="001A4784" w:rsidRPr="001A4784" w:rsidRDefault="001A4784" w:rsidP="001A4784">
      <w:pPr>
        <w:pStyle w:val="Style9"/>
        <w:widowControl/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3.5.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Член Попечительского совета обязан:</w:t>
      </w:r>
    </w:p>
    <w:p w:rsidR="001A4784" w:rsidRPr="001A4784" w:rsidRDefault="001A4784" w:rsidP="001A4784">
      <w:pPr>
        <w:pStyle w:val="Style9"/>
        <w:widowControl/>
        <w:numPr>
          <w:ilvl w:val="0"/>
          <w:numId w:val="7"/>
        </w:numPr>
        <w:tabs>
          <w:tab w:val="left" w:pos="50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признавать и выполнять требования настоящего Положения;</w:t>
      </w:r>
    </w:p>
    <w:p w:rsidR="001A4784" w:rsidRPr="001A4784" w:rsidRDefault="001A4784" w:rsidP="001A4784">
      <w:pPr>
        <w:pStyle w:val="Style11"/>
        <w:widowControl/>
        <w:numPr>
          <w:ilvl w:val="0"/>
          <w:numId w:val="7"/>
        </w:numPr>
        <w:tabs>
          <w:tab w:val="left" w:pos="504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принимать посильное участие в деятельности Попечительского 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вета, предусмотренной настоящим Положением;</w:t>
      </w:r>
    </w:p>
    <w:p w:rsidR="001A4784" w:rsidRPr="001A4784" w:rsidRDefault="001A4784" w:rsidP="001A4784">
      <w:pPr>
        <w:pStyle w:val="Style9"/>
        <w:widowControl/>
        <w:numPr>
          <w:ilvl w:val="0"/>
          <w:numId w:val="7"/>
        </w:numPr>
        <w:tabs>
          <w:tab w:val="left" w:pos="50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исполнять решения Попечительского совета, приказы и распор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я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жения школы;</w:t>
      </w:r>
    </w:p>
    <w:p w:rsidR="001A4784" w:rsidRPr="001A4784" w:rsidRDefault="001A4784" w:rsidP="001A4784">
      <w:pPr>
        <w:pStyle w:val="Style9"/>
        <w:widowControl/>
        <w:numPr>
          <w:ilvl w:val="0"/>
          <w:numId w:val="7"/>
        </w:numPr>
        <w:tabs>
          <w:tab w:val="left" w:pos="50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уважать права работников и учащихся школы.</w:t>
      </w:r>
    </w:p>
    <w:p w:rsidR="001A4784" w:rsidRPr="001A4784" w:rsidRDefault="001A4784" w:rsidP="001A4784">
      <w:pPr>
        <w:pStyle w:val="Style9"/>
        <w:widowControl/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3.6.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Членство в Попечительском совете прекращается:</w:t>
      </w:r>
    </w:p>
    <w:p w:rsidR="001A4784" w:rsidRPr="001A4784" w:rsidRDefault="001A4784" w:rsidP="001A4784">
      <w:pPr>
        <w:pStyle w:val="Style11"/>
        <w:widowControl/>
        <w:numPr>
          <w:ilvl w:val="0"/>
          <w:numId w:val="8"/>
        </w:numPr>
        <w:tabs>
          <w:tab w:val="left" w:pos="504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 собственному желанию члена Попечительского совета после т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го, как он письменно проинформировал правление Попечительского совета;</w:t>
      </w:r>
    </w:p>
    <w:p w:rsidR="001A4784" w:rsidRPr="001A4784" w:rsidRDefault="001A4784" w:rsidP="001A4784">
      <w:pPr>
        <w:pStyle w:val="Style9"/>
        <w:widowControl/>
        <w:numPr>
          <w:ilvl w:val="0"/>
          <w:numId w:val="8"/>
        </w:numPr>
        <w:tabs>
          <w:tab w:val="left" w:pos="504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 связи с исключением из Попечительского совета.</w:t>
      </w:r>
    </w:p>
    <w:p w:rsidR="001A4784" w:rsidRPr="001A4784" w:rsidRDefault="001A4784" w:rsidP="001A4784">
      <w:pPr>
        <w:pStyle w:val="Style9"/>
        <w:widowControl/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3.7.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Вопрос об исключении из Попечительского совета рассматривается на общем собрании Попечительского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совета. Решение принимается больши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ством голосов по согласованию с педагогическим советом школы.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3.8.При в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ы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ходе или исключении из членов Попечительского совета добр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вольные взносы и пожертвования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не возвращаются.</w:t>
      </w:r>
    </w:p>
    <w:p w:rsidR="001A4784" w:rsidRPr="001A4784" w:rsidRDefault="001A4784" w:rsidP="001A4784">
      <w:pPr>
        <w:pStyle w:val="Style6"/>
        <w:widowControl/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0B2" w:rsidRDefault="001A4784" w:rsidP="007870B2">
      <w:pPr>
        <w:pStyle w:val="Style6"/>
        <w:widowControl/>
        <w:spacing w:line="312" w:lineRule="auto"/>
        <w:ind w:firstLine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A4784">
        <w:rPr>
          <w:rStyle w:val="FontStyle16"/>
          <w:rFonts w:ascii="Times New Roman" w:hAnsi="Times New Roman" w:cs="Times New Roman"/>
          <w:sz w:val="28"/>
          <w:szCs w:val="28"/>
        </w:rPr>
        <w:t xml:space="preserve">4. Организационная структура, руководящие органы. </w:t>
      </w:r>
    </w:p>
    <w:p w:rsidR="001A4784" w:rsidRPr="001A4784" w:rsidRDefault="001A4784" w:rsidP="007870B2">
      <w:pPr>
        <w:pStyle w:val="Style6"/>
        <w:widowControl/>
        <w:spacing w:line="312" w:lineRule="auto"/>
        <w:ind w:firstLine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A4784">
        <w:rPr>
          <w:rStyle w:val="FontStyle16"/>
          <w:rFonts w:ascii="Times New Roman" w:hAnsi="Times New Roman" w:cs="Times New Roman"/>
          <w:sz w:val="28"/>
          <w:szCs w:val="28"/>
        </w:rPr>
        <w:t>Финансовые средства Попечительского совета</w:t>
      </w:r>
    </w:p>
    <w:p w:rsidR="001A4784" w:rsidRPr="001A4784" w:rsidRDefault="001A4784" w:rsidP="001A4784">
      <w:pPr>
        <w:pStyle w:val="Style9"/>
        <w:widowControl/>
        <w:numPr>
          <w:ilvl w:val="0"/>
          <w:numId w:val="9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Высшим органом управления Попечительским советом является 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б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щее собрание. Общие собрания проводятся по мере необходимости, но не реже одного раза в год. По инициативе правления Попечительского совета либо по требованию одной трети его членов может быть созвано внеочередное собр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ние.</w:t>
      </w:r>
    </w:p>
    <w:p w:rsidR="001A4784" w:rsidRPr="001A4784" w:rsidRDefault="001A4784" w:rsidP="001A4784">
      <w:pPr>
        <w:pStyle w:val="Style9"/>
        <w:widowControl/>
        <w:numPr>
          <w:ilvl w:val="0"/>
          <w:numId w:val="9"/>
        </w:numPr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Общее собрание правомочно принимать решение, если в нем учас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вуют более половины членов Попечительского совета. Решения принимаются простым большинством присутствующих членов Попечительского совета. Р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шения по вопросам, относящимся к исключительной компетенции общего со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б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рания, принимаются большинством - не менее двух третей - голосов присутс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вующих членов попечительского совета.</w:t>
      </w:r>
    </w:p>
    <w:p w:rsidR="001A4784" w:rsidRPr="001A4784" w:rsidRDefault="001A4784" w:rsidP="001A4784">
      <w:pPr>
        <w:pStyle w:val="Style8"/>
        <w:widowControl/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Решения общего собрания Попечительского совета доводятся до сведения всех заинтересованных лиц.</w:t>
      </w:r>
    </w:p>
    <w:p w:rsidR="001A4784" w:rsidRPr="001A4784" w:rsidRDefault="001A4784" w:rsidP="001A4784">
      <w:pPr>
        <w:pStyle w:val="Style9"/>
        <w:widowControl/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4.3.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К исключительной компетенции общего собрания Попечительского 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вета относятся:</w:t>
      </w:r>
    </w:p>
    <w:p w:rsidR="001A4784" w:rsidRPr="001A4784" w:rsidRDefault="001A4784" w:rsidP="001A4784">
      <w:pPr>
        <w:pStyle w:val="Style11"/>
        <w:widowControl/>
        <w:numPr>
          <w:ilvl w:val="0"/>
          <w:numId w:val="10"/>
        </w:numPr>
        <w:tabs>
          <w:tab w:val="left" w:pos="504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избрание членов правления Попечительского совета и принятие решения о досрочном прекращении полномочий членов правления Попеч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тельского света;</w:t>
      </w:r>
    </w:p>
    <w:p w:rsidR="001A4784" w:rsidRPr="001A4784" w:rsidRDefault="001A4784" w:rsidP="001A4784">
      <w:pPr>
        <w:pStyle w:val="Style11"/>
        <w:widowControl/>
        <w:numPr>
          <w:ilvl w:val="0"/>
          <w:numId w:val="10"/>
        </w:numPr>
        <w:tabs>
          <w:tab w:val="left" w:pos="504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избрание председателя правления Попечительского совета и пр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нятие решения о досрочном прекращении его полномочий;</w:t>
      </w:r>
    </w:p>
    <w:p w:rsidR="001A4784" w:rsidRPr="001A4784" w:rsidRDefault="001A4784" w:rsidP="001A4784">
      <w:pPr>
        <w:pStyle w:val="Style11"/>
        <w:widowControl/>
        <w:numPr>
          <w:ilvl w:val="0"/>
          <w:numId w:val="10"/>
        </w:numPr>
        <w:tabs>
          <w:tab w:val="left" w:pos="504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определение приоритетов деятельности Попечительского совета и принятие решения о совершенствовании ее, изменении структуры и упраздн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нии Попечительского совета;</w:t>
      </w:r>
    </w:p>
    <w:p w:rsidR="001A4784" w:rsidRPr="001A4784" w:rsidRDefault="001A4784" w:rsidP="001A4784">
      <w:pPr>
        <w:pStyle w:val="Style11"/>
        <w:widowControl/>
        <w:numPr>
          <w:ilvl w:val="0"/>
          <w:numId w:val="10"/>
        </w:numPr>
        <w:tabs>
          <w:tab w:val="left" w:pos="504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определение принципов формирования и использования финанс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вых средств и другого имущества, находящегося в распоряжении Попечител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ь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ского совета.</w:t>
      </w:r>
    </w:p>
    <w:p w:rsidR="001A4784" w:rsidRPr="001A4784" w:rsidRDefault="001A4784" w:rsidP="001A4784">
      <w:pPr>
        <w:pStyle w:val="Style9"/>
        <w:widowControl/>
        <w:tabs>
          <w:tab w:val="left" w:pos="360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4.4.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К компетенции общего собрания также относятся:</w:t>
      </w:r>
    </w:p>
    <w:p w:rsidR="001A4784" w:rsidRPr="001A4784" w:rsidRDefault="001A4784" w:rsidP="001A4784">
      <w:pPr>
        <w:pStyle w:val="Style7"/>
        <w:widowControl/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4.4.1. рассмотрение и утверждение ежегодного отчета правления Поп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чительского совета о деятельности и использовании имущества, в том числе денежных средств;</w:t>
      </w:r>
    </w:p>
    <w:p w:rsidR="001A4784" w:rsidRPr="001A4784" w:rsidRDefault="001A4784" w:rsidP="001A4784">
      <w:pPr>
        <w:pStyle w:val="Style9"/>
        <w:widowControl/>
        <w:numPr>
          <w:ilvl w:val="0"/>
          <w:numId w:val="11"/>
        </w:numPr>
        <w:tabs>
          <w:tab w:val="left" w:pos="518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подготовка предложений по совершенствованию деятельности школы;</w:t>
      </w:r>
    </w:p>
    <w:p w:rsidR="001A4784" w:rsidRPr="001A4784" w:rsidRDefault="001A4784" w:rsidP="001A4784">
      <w:pPr>
        <w:pStyle w:val="Style9"/>
        <w:widowControl/>
        <w:numPr>
          <w:ilvl w:val="0"/>
          <w:numId w:val="11"/>
        </w:numPr>
        <w:tabs>
          <w:tab w:val="left" w:pos="518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рассмотрение иных вопросов, вынесенных на обсуждение правл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Ппопечительского</w:t>
      </w:r>
      <w:proofErr w:type="spellEnd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 совета.</w:t>
      </w:r>
    </w:p>
    <w:p w:rsidR="001A4784" w:rsidRPr="001A4784" w:rsidRDefault="001A4784" w:rsidP="001A4784">
      <w:pPr>
        <w:pStyle w:val="Style9"/>
        <w:widowControl/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4.5.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Для управления текущей деятельностью попечительского совета избир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ается правление. Оно подотчетно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общему собранию. Срок полномочий членов правления, его количественный состав, определяются общим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собранием Попечительского совета.</w:t>
      </w:r>
    </w:p>
    <w:p w:rsidR="001A4784" w:rsidRPr="001A4784" w:rsidRDefault="001A4784" w:rsidP="001A4784">
      <w:pPr>
        <w:pStyle w:val="Style1"/>
        <w:widowControl/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Заседание правления проводятся по мере необходимости и считаются правомочными, если на них присутствуют не менее половины членов правл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ния.</w:t>
      </w:r>
    </w:p>
    <w:p w:rsidR="001A4784" w:rsidRPr="001A4784" w:rsidRDefault="001A4784" w:rsidP="001A4784">
      <w:pPr>
        <w:pStyle w:val="Style1"/>
        <w:widowControl/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Правление принимает решения простым большинством голосов прису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ствующих на заседании членов правления. Каждый член правления имеет право одного голоса. При равенстве числа голосов голос председателя правления я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ляется решающим.</w:t>
      </w:r>
    </w:p>
    <w:p w:rsidR="001A4784" w:rsidRPr="001A4784" w:rsidRDefault="001A4784" w:rsidP="001A4784">
      <w:pPr>
        <w:pStyle w:val="Style9"/>
        <w:widowControl/>
        <w:tabs>
          <w:tab w:val="left" w:pos="355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4.6.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К компетенции правления Попечительского совета относятся:</w:t>
      </w:r>
    </w:p>
    <w:p w:rsidR="001A4784" w:rsidRPr="001A4784" w:rsidRDefault="001A4784" w:rsidP="001A4784">
      <w:pPr>
        <w:pStyle w:val="Style9"/>
        <w:widowControl/>
        <w:numPr>
          <w:ilvl w:val="0"/>
          <w:numId w:val="12"/>
        </w:numPr>
        <w:tabs>
          <w:tab w:val="left" w:pos="518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разработка, принятие и организация реализации перспективных и текущих планов деятельности Попечительского совета в соответствии с н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стоящим Положением;</w:t>
      </w:r>
    </w:p>
    <w:p w:rsidR="001A4784" w:rsidRPr="001A4784" w:rsidRDefault="001A4784" w:rsidP="001A4784">
      <w:pPr>
        <w:pStyle w:val="Style9"/>
        <w:widowControl/>
        <w:numPr>
          <w:ilvl w:val="0"/>
          <w:numId w:val="12"/>
        </w:numPr>
        <w:tabs>
          <w:tab w:val="left" w:pos="518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организация выполнения решений общего собрания Попечител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ь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ского совета, осуществление </w:t>
      </w:r>
      <w:proofErr w:type="gramStart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 xml:space="preserve"> реализацией предложений и критич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ских замечаний членов Попечительского совета;</w:t>
      </w:r>
    </w:p>
    <w:p w:rsidR="001A4784" w:rsidRPr="001A4784" w:rsidRDefault="001A4784" w:rsidP="001A4784">
      <w:pPr>
        <w:pStyle w:val="Style9"/>
        <w:widowControl/>
        <w:numPr>
          <w:ilvl w:val="0"/>
          <w:numId w:val="12"/>
        </w:numPr>
        <w:tabs>
          <w:tab w:val="left" w:pos="518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чительского совета;</w:t>
      </w:r>
    </w:p>
    <w:p w:rsidR="001A4784" w:rsidRPr="001A4784" w:rsidRDefault="001A4784" w:rsidP="001A4784">
      <w:pPr>
        <w:pStyle w:val="Style11"/>
        <w:widowControl/>
        <w:numPr>
          <w:ilvl w:val="0"/>
          <w:numId w:val="12"/>
        </w:numPr>
        <w:tabs>
          <w:tab w:val="left" w:pos="518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ведение учета поступления и расходования средств Попечител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ь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ского совета и подготовка отчетов об их использовании в соответствии с реш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нием общего собрания;</w:t>
      </w:r>
    </w:p>
    <w:p w:rsidR="001A4784" w:rsidRPr="001A4784" w:rsidRDefault="001A4784" w:rsidP="001A4784">
      <w:pPr>
        <w:pStyle w:val="Style11"/>
        <w:widowControl/>
        <w:numPr>
          <w:ilvl w:val="0"/>
          <w:numId w:val="12"/>
        </w:numPr>
        <w:tabs>
          <w:tab w:val="left" w:pos="518"/>
        </w:tabs>
        <w:spacing w:line="312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координация совместных усилий Попечительского совета и адм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и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нистрации по достижению целей предусмотренных Уставом школы;</w:t>
      </w:r>
    </w:p>
    <w:p w:rsidR="001A4784" w:rsidRPr="001A4784" w:rsidRDefault="001A4784" w:rsidP="001A4784">
      <w:pPr>
        <w:pStyle w:val="Style9"/>
        <w:widowControl/>
        <w:numPr>
          <w:ilvl w:val="0"/>
          <w:numId w:val="12"/>
        </w:numPr>
        <w:tabs>
          <w:tab w:val="left" w:pos="518"/>
        </w:tabs>
        <w:spacing w:line="312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решение иных вопросов, кроме относящихся к исключительной компетенции общего собрания.</w:t>
      </w:r>
      <w:proofErr w:type="gramEnd"/>
    </w:p>
    <w:p w:rsidR="001A4784" w:rsidRPr="001A4784" w:rsidRDefault="001A4784" w:rsidP="007870B2">
      <w:pPr>
        <w:pStyle w:val="Style11"/>
        <w:widowControl/>
        <w:numPr>
          <w:ilvl w:val="0"/>
          <w:numId w:val="13"/>
        </w:numPr>
        <w:tabs>
          <w:tab w:val="left" w:pos="355"/>
        </w:tabs>
        <w:spacing w:line="312" w:lineRule="auto"/>
        <w:ind w:firstLine="357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Решения правления, противоречащие Уставу школы и данному полож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нию, могут быть обжалованы любым членом Попечительского совета, в том числе и в суде.</w:t>
      </w:r>
    </w:p>
    <w:p w:rsidR="001A4784" w:rsidRPr="001A4784" w:rsidRDefault="001A4784" w:rsidP="007870B2">
      <w:pPr>
        <w:pStyle w:val="Style11"/>
        <w:widowControl/>
        <w:numPr>
          <w:ilvl w:val="0"/>
          <w:numId w:val="13"/>
        </w:numPr>
        <w:tabs>
          <w:tab w:val="left" w:pos="355"/>
        </w:tabs>
        <w:spacing w:line="312" w:lineRule="auto"/>
        <w:ind w:firstLine="357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Правление Попечительского совета возглавляет председатель правления Попечительского совета, избираемый на 3 года.</w:t>
      </w:r>
    </w:p>
    <w:p w:rsidR="001A4784" w:rsidRPr="001A4784" w:rsidRDefault="001A4784" w:rsidP="007870B2">
      <w:pPr>
        <w:pStyle w:val="Style9"/>
        <w:widowControl/>
        <w:numPr>
          <w:ilvl w:val="0"/>
          <w:numId w:val="13"/>
        </w:numPr>
        <w:tabs>
          <w:tab w:val="left" w:pos="355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Председатель правления в соответствии со своей компетенцией:</w:t>
      </w:r>
    </w:p>
    <w:p w:rsidR="001A4784" w:rsidRPr="001A4784" w:rsidRDefault="001A4784" w:rsidP="007870B2">
      <w:pPr>
        <w:pStyle w:val="Style11"/>
        <w:widowControl/>
        <w:numPr>
          <w:ilvl w:val="0"/>
          <w:numId w:val="14"/>
        </w:numPr>
        <w:tabs>
          <w:tab w:val="left" w:pos="509"/>
        </w:tabs>
        <w:spacing w:line="312" w:lineRule="auto"/>
        <w:ind w:firstLine="357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организует работу и руководит деятельностью правления, председ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тельствует на заседаниях правления и общих собраниях Попечительского сов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та;</w:t>
      </w:r>
    </w:p>
    <w:p w:rsidR="001A4784" w:rsidRPr="001A4784" w:rsidRDefault="001A4784" w:rsidP="007870B2">
      <w:pPr>
        <w:pStyle w:val="Style9"/>
        <w:widowControl/>
        <w:numPr>
          <w:ilvl w:val="0"/>
          <w:numId w:val="14"/>
        </w:numPr>
        <w:tabs>
          <w:tab w:val="left" w:pos="509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обеспечивает выполнение решений общего собрания, заседаний пра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ления Попечительского совета;</w:t>
      </w:r>
    </w:p>
    <w:p w:rsidR="001A4784" w:rsidRPr="001A4784" w:rsidRDefault="001A4784" w:rsidP="007870B2">
      <w:pPr>
        <w:pStyle w:val="Style9"/>
        <w:widowControl/>
        <w:numPr>
          <w:ilvl w:val="0"/>
          <w:numId w:val="14"/>
        </w:numPr>
        <w:tabs>
          <w:tab w:val="left" w:pos="509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представляет Попечительский совет без доверенности во всех взаим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отношениях с государственными, общественными и другими организациями и физическими лицами по всем вопросам, касающимися Попечительского с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вета и его интересов;</w:t>
      </w:r>
    </w:p>
    <w:p w:rsidR="001A4784" w:rsidRPr="001A4784" w:rsidRDefault="001A4784" w:rsidP="007870B2">
      <w:pPr>
        <w:pStyle w:val="Style11"/>
        <w:widowControl/>
        <w:numPr>
          <w:ilvl w:val="0"/>
          <w:numId w:val="14"/>
        </w:numPr>
        <w:tabs>
          <w:tab w:val="left" w:pos="509"/>
        </w:tabs>
        <w:spacing w:line="312" w:lineRule="auto"/>
        <w:ind w:firstLine="357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решает иные вопросы, не относящиеся к компетенции общего собр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ния и правления Попечительского совета.</w:t>
      </w:r>
    </w:p>
    <w:p w:rsidR="001A4784" w:rsidRPr="001A4784" w:rsidRDefault="001A4784" w:rsidP="007870B2">
      <w:pPr>
        <w:pStyle w:val="Style9"/>
        <w:widowControl/>
        <w:tabs>
          <w:tab w:val="left" w:pos="461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4.10.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Секретарь правления:</w:t>
      </w:r>
    </w:p>
    <w:p w:rsidR="001A4784" w:rsidRPr="001A4784" w:rsidRDefault="001A4784" w:rsidP="007870B2">
      <w:pPr>
        <w:pStyle w:val="Style9"/>
        <w:widowControl/>
        <w:numPr>
          <w:ilvl w:val="0"/>
          <w:numId w:val="15"/>
        </w:numPr>
        <w:tabs>
          <w:tab w:val="left" w:pos="610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организует проведение заседаний правления и общих собраний П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печительского совета;</w:t>
      </w:r>
    </w:p>
    <w:p w:rsidR="001A4784" w:rsidRPr="001A4784" w:rsidRDefault="001A4784" w:rsidP="007870B2">
      <w:pPr>
        <w:pStyle w:val="Style11"/>
        <w:widowControl/>
        <w:numPr>
          <w:ilvl w:val="0"/>
          <w:numId w:val="15"/>
        </w:numPr>
        <w:tabs>
          <w:tab w:val="left" w:pos="610"/>
        </w:tabs>
        <w:spacing w:line="312" w:lineRule="auto"/>
        <w:ind w:firstLine="357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организует ведение и хранение протоколов заседаний правления и общих собраний Попечительского совета;</w:t>
      </w:r>
    </w:p>
    <w:p w:rsidR="001A4784" w:rsidRDefault="001A4784" w:rsidP="007870B2">
      <w:pPr>
        <w:pStyle w:val="Style9"/>
        <w:widowControl/>
        <w:tabs>
          <w:tab w:val="left" w:pos="461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4.11.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ab/>
        <w:t>Финансовые средства Попечительского совета формируются из добровольных взносов и пожертвований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от физических и юридических лиц, других поступлений, не запрещенных зак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нодательством. Они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зачисляются на счета школы и используются по целевому назначению в соответствии с реш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нием</w:t>
      </w:r>
      <w:r w:rsidR="007870B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Попечительского совета.</w:t>
      </w:r>
    </w:p>
    <w:p w:rsidR="007870B2" w:rsidRPr="001A4784" w:rsidRDefault="007870B2" w:rsidP="007870B2">
      <w:pPr>
        <w:pStyle w:val="Style9"/>
        <w:widowControl/>
        <w:tabs>
          <w:tab w:val="left" w:pos="461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A4784" w:rsidRPr="001A4784" w:rsidRDefault="001A4784" w:rsidP="007870B2">
      <w:pPr>
        <w:pStyle w:val="Style10"/>
        <w:widowControl/>
        <w:spacing w:line="312" w:lineRule="auto"/>
        <w:ind w:firstLine="357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A4784">
        <w:rPr>
          <w:rStyle w:val="FontStyle16"/>
          <w:rFonts w:ascii="Times New Roman" w:hAnsi="Times New Roman" w:cs="Times New Roman"/>
          <w:sz w:val="28"/>
          <w:szCs w:val="28"/>
        </w:rPr>
        <w:t>5. Прекращение деятельности Попечительского совета</w:t>
      </w:r>
    </w:p>
    <w:p w:rsidR="001A4784" w:rsidRPr="001A4784" w:rsidRDefault="001A4784" w:rsidP="007870B2">
      <w:pPr>
        <w:pStyle w:val="Style1"/>
        <w:widowControl/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5. Деятельность Попечительского совета может быть прекращена:</w:t>
      </w:r>
    </w:p>
    <w:p w:rsidR="001A4784" w:rsidRPr="001A4784" w:rsidRDefault="001A4784" w:rsidP="007870B2">
      <w:pPr>
        <w:pStyle w:val="Style9"/>
        <w:widowControl/>
        <w:numPr>
          <w:ilvl w:val="0"/>
          <w:numId w:val="16"/>
        </w:numPr>
        <w:tabs>
          <w:tab w:val="left" w:pos="355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 инициативе Попечительского совета и решению общего собрания;</w:t>
      </w:r>
    </w:p>
    <w:p w:rsidR="001A4784" w:rsidRPr="001A4784" w:rsidRDefault="001A4784" w:rsidP="007870B2">
      <w:pPr>
        <w:pStyle w:val="Style9"/>
        <w:widowControl/>
        <w:numPr>
          <w:ilvl w:val="0"/>
          <w:numId w:val="16"/>
        </w:numPr>
        <w:tabs>
          <w:tab w:val="left" w:pos="355"/>
        </w:tabs>
        <w:spacing w:line="312" w:lineRule="auto"/>
        <w:ind w:firstLine="35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A4784">
        <w:rPr>
          <w:rStyle w:val="FontStyle17"/>
          <w:rFonts w:ascii="Times New Roman" w:hAnsi="Times New Roman" w:cs="Times New Roman"/>
          <w:sz w:val="28"/>
          <w:szCs w:val="28"/>
        </w:rPr>
        <w:t>по инициативе педагогического совета школы.</w:t>
      </w:r>
    </w:p>
    <w:sectPr w:rsidR="001A4784" w:rsidRPr="001A4784" w:rsidSect="001A4784">
      <w:type w:val="nextColumn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84" w:rsidRDefault="001A4784">
      <w:r>
        <w:separator/>
      </w:r>
    </w:p>
  </w:endnote>
  <w:endnote w:type="continuationSeparator" w:id="0">
    <w:p w:rsidR="001A4784" w:rsidRDefault="001A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84" w:rsidRDefault="001A4784">
      <w:r>
        <w:separator/>
      </w:r>
    </w:p>
  </w:footnote>
  <w:footnote w:type="continuationSeparator" w:id="0">
    <w:p w:rsidR="001A4784" w:rsidRDefault="001A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828"/>
    <w:multiLevelType w:val="singleLevel"/>
    <w:tmpl w:val="5B9CFD7C"/>
    <w:lvl w:ilvl="0">
      <w:start w:val="1"/>
      <w:numFmt w:val="decimal"/>
      <w:lvlText w:val="4.6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1">
    <w:nsid w:val="0A092C97"/>
    <w:multiLevelType w:val="singleLevel"/>
    <w:tmpl w:val="B04E10F4"/>
    <w:lvl w:ilvl="0">
      <w:start w:val="7"/>
      <w:numFmt w:val="decimal"/>
      <w:lvlText w:val="4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19DA673C"/>
    <w:multiLevelType w:val="singleLevel"/>
    <w:tmpl w:val="8BA6E716"/>
    <w:lvl w:ilvl="0">
      <w:start w:val="1"/>
      <w:numFmt w:val="decimal"/>
      <w:lvlText w:val="2.2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">
    <w:nsid w:val="236A4000"/>
    <w:multiLevelType w:val="singleLevel"/>
    <w:tmpl w:val="0F2A3ADC"/>
    <w:lvl w:ilvl="0">
      <w:start w:val="1"/>
      <w:numFmt w:val="decimal"/>
      <w:lvlText w:val="3.6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4">
    <w:nsid w:val="30624C58"/>
    <w:multiLevelType w:val="singleLevel"/>
    <w:tmpl w:val="03B82C78"/>
    <w:lvl w:ilvl="0">
      <w:start w:val="1"/>
      <w:numFmt w:val="decimal"/>
      <w:lvlText w:val="3.5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5">
    <w:nsid w:val="45B61FCB"/>
    <w:multiLevelType w:val="singleLevel"/>
    <w:tmpl w:val="C02C0994"/>
    <w:lvl w:ilvl="0">
      <w:start w:val="2"/>
      <w:numFmt w:val="decimal"/>
      <w:lvlText w:val="3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487D215E"/>
    <w:multiLevelType w:val="singleLevel"/>
    <w:tmpl w:val="7B62C83A"/>
    <w:lvl w:ilvl="0">
      <w:start w:val="1"/>
      <w:numFmt w:val="decimal"/>
      <w:lvlText w:val="4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4C72752F"/>
    <w:multiLevelType w:val="singleLevel"/>
    <w:tmpl w:val="DAA2130A"/>
    <w:lvl w:ilvl="0">
      <w:start w:val="1"/>
      <w:numFmt w:val="decimal"/>
      <w:lvlText w:val="4.10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8">
    <w:nsid w:val="569016F2"/>
    <w:multiLevelType w:val="singleLevel"/>
    <w:tmpl w:val="E6003930"/>
    <w:lvl w:ilvl="0">
      <w:start w:val="1"/>
      <w:numFmt w:val="decimal"/>
      <w:lvlText w:val="3.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9">
    <w:nsid w:val="580802E1"/>
    <w:multiLevelType w:val="singleLevel"/>
    <w:tmpl w:val="56A683AA"/>
    <w:lvl w:ilvl="0">
      <w:start w:val="1"/>
      <w:numFmt w:val="decimal"/>
      <w:lvlText w:val="4.9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0">
    <w:nsid w:val="60892130"/>
    <w:multiLevelType w:val="singleLevel"/>
    <w:tmpl w:val="A7C6F712"/>
    <w:lvl w:ilvl="0">
      <w:start w:val="1"/>
      <w:numFmt w:val="decimal"/>
      <w:lvlText w:val="2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63336AA3"/>
    <w:multiLevelType w:val="singleLevel"/>
    <w:tmpl w:val="945E5EB0"/>
    <w:lvl w:ilvl="0">
      <w:start w:val="2"/>
      <w:numFmt w:val="decimal"/>
      <w:lvlText w:val="4.4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12">
    <w:nsid w:val="69495417"/>
    <w:multiLevelType w:val="singleLevel"/>
    <w:tmpl w:val="6A3CFB60"/>
    <w:lvl w:ilvl="0">
      <w:start w:val="1"/>
      <w:numFmt w:val="decimal"/>
      <w:lvlText w:val="5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6F251BC8"/>
    <w:multiLevelType w:val="singleLevel"/>
    <w:tmpl w:val="EEE0BB8E"/>
    <w:lvl w:ilvl="0">
      <w:start w:val="1"/>
      <w:numFmt w:val="decimal"/>
      <w:lvlText w:val="4.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4">
    <w:nsid w:val="741B6EE7"/>
    <w:multiLevelType w:val="singleLevel"/>
    <w:tmpl w:val="C018E6C0"/>
    <w:lvl w:ilvl="0">
      <w:start w:val="1"/>
      <w:numFmt w:val="decimal"/>
      <w:lvlText w:val="1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7D1A1F7B"/>
    <w:multiLevelType w:val="singleLevel"/>
    <w:tmpl w:val="F0464F52"/>
    <w:lvl w:ilvl="0">
      <w:start w:val="10"/>
      <w:numFmt w:val="decimal"/>
      <w:lvlText w:val="2.2.%1."/>
      <w:legacy w:legacy="1" w:legacySpace="0" w:legacyIndent="610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651E"/>
    <w:rsid w:val="001A4784"/>
    <w:rsid w:val="003F651E"/>
    <w:rsid w:val="007870B2"/>
    <w:rsid w:val="0091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0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4" w:lineRule="exact"/>
      <w:ind w:hanging="571"/>
    </w:pPr>
  </w:style>
  <w:style w:type="paragraph" w:customStyle="1" w:styleId="Style6">
    <w:name w:val="Style6"/>
    <w:basedOn w:val="a"/>
    <w:uiPriority w:val="99"/>
    <w:pPr>
      <w:spacing w:line="312" w:lineRule="exact"/>
      <w:ind w:hanging="384"/>
    </w:pPr>
  </w:style>
  <w:style w:type="paragraph" w:customStyle="1" w:styleId="Style7">
    <w:name w:val="Style7"/>
    <w:basedOn w:val="a"/>
    <w:uiPriority w:val="99"/>
    <w:pPr>
      <w:spacing w:line="206" w:lineRule="exact"/>
      <w:jc w:val="both"/>
    </w:pPr>
  </w:style>
  <w:style w:type="paragraph" w:customStyle="1" w:styleId="Style8">
    <w:name w:val="Style8"/>
    <w:basedOn w:val="a"/>
    <w:uiPriority w:val="99"/>
    <w:pPr>
      <w:spacing w:line="206" w:lineRule="exact"/>
    </w:pPr>
  </w:style>
  <w:style w:type="paragraph" w:customStyle="1" w:styleId="Style9">
    <w:name w:val="Style9"/>
    <w:basedOn w:val="a"/>
    <w:uiPriority w:val="99"/>
    <w:pPr>
      <w:spacing w:line="20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06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Microsoft Sans Serif" w:hAnsi="Microsoft Sans Serif" w:cs="Microsoft Sans Serif"/>
      <w:i/>
      <w:iCs/>
      <w:spacing w:val="20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1407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3</cp:revision>
  <dcterms:created xsi:type="dcterms:W3CDTF">2017-11-23T15:12:00Z</dcterms:created>
  <dcterms:modified xsi:type="dcterms:W3CDTF">2017-11-23T15:12:00Z</dcterms:modified>
</cp:coreProperties>
</file>