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3F" w:rsidRDefault="004F443F" w:rsidP="004F443F">
      <w:pPr>
        <w:spacing w:line="36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«Согласовано»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«Утверждено»</w:t>
      </w:r>
    </w:p>
    <w:p w:rsidR="004F443F" w:rsidRDefault="004F443F" w:rsidP="004F443F">
      <w:pPr>
        <w:spacing w:line="36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Начальник Управления культуры </w:t>
      </w:r>
      <w:r>
        <w:rPr>
          <w:rFonts w:ascii="Times New Roman" w:hAnsi="Times New Roman" w:cs="Times New Roman"/>
          <w:color w:val="000000"/>
          <w:sz w:val="26"/>
          <w:szCs w:val="26"/>
        </w:rPr>
        <w:tab/>
      </w:r>
      <w:r>
        <w:rPr>
          <w:rFonts w:ascii="Times New Roman" w:hAnsi="Times New Roman" w:cs="Times New Roman"/>
          <w:color w:val="000000"/>
          <w:sz w:val="26"/>
          <w:szCs w:val="26"/>
        </w:rPr>
        <w:tab/>
        <w:t>Директор ДХШ</w:t>
      </w:r>
    </w:p>
    <w:p w:rsidR="004F443F" w:rsidRDefault="004F443F" w:rsidP="004F443F">
      <w:pPr>
        <w:spacing w:line="36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Администрации города Пскова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 xml:space="preserve">города Пскова </w:t>
      </w:r>
    </w:p>
    <w:p w:rsidR="004F443F" w:rsidRDefault="004F443F" w:rsidP="004F443F">
      <w:pPr>
        <w:spacing w:line="36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______________ Ю.А. Мартынов </w:t>
      </w:r>
      <w:r>
        <w:rPr>
          <w:rFonts w:ascii="Times New Roman" w:hAnsi="Times New Roman" w:cs="Times New Roman"/>
          <w:color w:val="000000"/>
          <w:sz w:val="26"/>
          <w:szCs w:val="26"/>
        </w:rPr>
        <w:tab/>
      </w:r>
      <w:r>
        <w:rPr>
          <w:rFonts w:ascii="Times New Roman" w:hAnsi="Times New Roman" w:cs="Times New Roman"/>
          <w:color w:val="000000"/>
          <w:sz w:val="26"/>
          <w:szCs w:val="26"/>
        </w:rPr>
        <w:tab/>
        <w:t>_______________ О.Н. Цветков</w:t>
      </w:r>
    </w:p>
    <w:p w:rsidR="004F443F" w:rsidRDefault="004F443F" w:rsidP="004F443F">
      <w:pPr>
        <w:spacing w:line="360" w:lineRule="auto"/>
        <w:ind w:firstLine="720"/>
        <w:rPr>
          <w:rFonts w:ascii="Times New Roman" w:hAnsi="Times New Roman" w:cs="Times New Roman"/>
          <w:color w:val="000000"/>
          <w:sz w:val="26"/>
          <w:szCs w:val="26"/>
        </w:rPr>
      </w:pPr>
    </w:p>
    <w:p w:rsidR="004F443F" w:rsidRDefault="004F443F" w:rsidP="004F443F">
      <w:pPr>
        <w:spacing w:line="360" w:lineRule="auto"/>
        <w:ind w:firstLine="720"/>
        <w:rPr>
          <w:rFonts w:ascii="Times New Roman" w:hAnsi="Times New Roman" w:cs="Times New Roman"/>
          <w:color w:val="000000"/>
          <w:sz w:val="26"/>
          <w:szCs w:val="26"/>
        </w:rPr>
      </w:pPr>
    </w:p>
    <w:p w:rsidR="00D17C7B" w:rsidRDefault="004F443F" w:rsidP="00D17C7B">
      <w:pPr>
        <w:spacing w:line="312" w:lineRule="auto"/>
        <w:jc w:val="center"/>
        <w:rPr>
          <w:rFonts w:ascii="Times New Roman" w:hAnsi="Times New Roman" w:cs="Times New Roman"/>
          <w:b/>
          <w:color w:val="000000"/>
          <w:sz w:val="26"/>
          <w:szCs w:val="26"/>
        </w:rPr>
      </w:pPr>
      <w:r w:rsidRPr="004F443F">
        <w:rPr>
          <w:rFonts w:ascii="Times New Roman" w:hAnsi="Times New Roman" w:cs="Times New Roman"/>
          <w:b/>
          <w:color w:val="000000"/>
          <w:sz w:val="26"/>
          <w:szCs w:val="26"/>
        </w:rPr>
        <w:t xml:space="preserve">Положение о промежуточной аттестации, </w:t>
      </w:r>
    </w:p>
    <w:p w:rsidR="00D17C7B" w:rsidRDefault="004F443F" w:rsidP="00D17C7B">
      <w:pPr>
        <w:spacing w:line="312" w:lineRule="auto"/>
        <w:jc w:val="center"/>
        <w:rPr>
          <w:rFonts w:ascii="Times New Roman" w:hAnsi="Times New Roman" w:cs="Times New Roman"/>
          <w:b/>
          <w:color w:val="000000"/>
          <w:sz w:val="26"/>
          <w:szCs w:val="26"/>
        </w:rPr>
      </w:pPr>
      <w:r w:rsidRPr="004F443F">
        <w:rPr>
          <w:rFonts w:ascii="Times New Roman" w:hAnsi="Times New Roman" w:cs="Times New Roman"/>
          <w:b/>
          <w:color w:val="000000"/>
          <w:sz w:val="26"/>
          <w:szCs w:val="26"/>
        </w:rPr>
        <w:t xml:space="preserve">переводе, отчислении и академическом отпуске обучающихся </w:t>
      </w:r>
    </w:p>
    <w:p w:rsidR="004F443F" w:rsidRPr="004F443F" w:rsidRDefault="004F443F" w:rsidP="00D17C7B">
      <w:pPr>
        <w:spacing w:line="312" w:lineRule="auto"/>
        <w:jc w:val="center"/>
        <w:rPr>
          <w:rFonts w:ascii="Times New Roman" w:hAnsi="Times New Roman" w:cs="Times New Roman"/>
          <w:b/>
          <w:color w:val="000000"/>
          <w:sz w:val="26"/>
          <w:szCs w:val="26"/>
        </w:rPr>
      </w:pPr>
      <w:r w:rsidRPr="004F443F">
        <w:rPr>
          <w:rFonts w:ascii="Times New Roman" w:hAnsi="Times New Roman" w:cs="Times New Roman"/>
          <w:b/>
          <w:color w:val="000000"/>
          <w:sz w:val="26"/>
          <w:szCs w:val="26"/>
        </w:rPr>
        <w:t>МБУ ДО «Детская художественная школа города Пскова»</w:t>
      </w:r>
    </w:p>
    <w:p w:rsidR="004F443F" w:rsidRPr="004F443F" w:rsidRDefault="004F443F" w:rsidP="00D17C7B">
      <w:pPr>
        <w:pStyle w:val="Style8"/>
        <w:widowControl/>
        <w:spacing w:line="312" w:lineRule="auto"/>
        <w:ind w:firstLine="720"/>
        <w:jc w:val="center"/>
        <w:rPr>
          <w:rFonts w:ascii="Times New Roman" w:hAnsi="Times New Roman" w:cs="Times New Roman"/>
          <w:sz w:val="26"/>
          <w:szCs w:val="26"/>
        </w:rPr>
      </w:pPr>
    </w:p>
    <w:p w:rsidR="004F443F" w:rsidRPr="004F443F" w:rsidRDefault="004F443F" w:rsidP="00772CFC">
      <w:pPr>
        <w:pStyle w:val="Style8"/>
        <w:widowControl/>
        <w:spacing w:line="288" w:lineRule="auto"/>
        <w:ind w:firstLine="720"/>
        <w:jc w:val="center"/>
        <w:rPr>
          <w:rStyle w:val="FontStyle13"/>
          <w:rFonts w:ascii="Times New Roman" w:hAnsi="Times New Roman" w:cs="Times New Roman"/>
          <w:b/>
        </w:rPr>
      </w:pPr>
      <w:r w:rsidRPr="004F443F">
        <w:rPr>
          <w:rStyle w:val="FontStyle14"/>
          <w:rFonts w:ascii="Times New Roman" w:hAnsi="Times New Roman" w:cs="Times New Roman"/>
        </w:rPr>
        <w:t>1</w:t>
      </w:r>
      <w:r w:rsidRPr="004F443F">
        <w:rPr>
          <w:rStyle w:val="FontStyle13"/>
          <w:rFonts w:ascii="Times New Roman" w:hAnsi="Times New Roman" w:cs="Times New Roman"/>
        </w:rPr>
        <w:t>.</w:t>
      </w:r>
      <w:r w:rsidRPr="004F443F">
        <w:rPr>
          <w:rStyle w:val="FontStyle13"/>
          <w:rFonts w:ascii="Times New Roman" w:hAnsi="Times New Roman" w:cs="Times New Roman"/>
          <w:b/>
        </w:rPr>
        <w:t xml:space="preserve"> Общие положения</w:t>
      </w:r>
    </w:p>
    <w:p w:rsidR="004F443F" w:rsidRPr="004F443F" w:rsidRDefault="004F443F" w:rsidP="00772CFC">
      <w:pPr>
        <w:pStyle w:val="Style9"/>
        <w:widowControl/>
        <w:tabs>
          <w:tab w:val="left" w:pos="1483"/>
        </w:tabs>
        <w:spacing w:line="288" w:lineRule="auto"/>
        <w:ind w:firstLine="720"/>
        <w:rPr>
          <w:rStyle w:val="FontStyle15"/>
          <w:rFonts w:ascii="Times New Roman" w:hAnsi="Times New Roman" w:cs="Times New Roman"/>
        </w:rPr>
      </w:pPr>
      <w:r w:rsidRPr="004F443F">
        <w:rPr>
          <w:rStyle w:val="FontStyle13"/>
          <w:rFonts w:ascii="Times New Roman" w:hAnsi="Times New Roman" w:cs="Times New Roman"/>
        </w:rPr>
        <w:t>1.1</w:t>
      </w:r>
      <w:r>
        <w:rPr>
          <w:rStyle w:val="FontStyle13"/>
          <w:rFonts w:ascii="Times New Roman" w:hAnsi="Times New Roman" w:cs="Times New Roman"/>
        </w:rPr>
        <w:t xml:space="preserve"> </w:t>
      </w:r>
      <w:r w:rsidRPr="004F443F">
        <w:rPr>
          <w:rStyle w:val="FontStyle13"/>
          <w:rFonts w:ascii="Times New Roman" w:hAnsi="Times New Roman" w:cs="Times New Roman"/>
        </w:rPr>
        <w:t>Настоящее положение разработано в соответствии с Законом РФ «Об</w:t>
      </w:r>
      <w:r w:rsidRPr="004F443F">
        <w:rPr>
          <w:rStyle w:val="FontStyle13"/>
          <w:rFonts w:ascii="Times New Roman" w:hAnsi="Times New Roman" w:cs="Times New Roman"/>
        </w:rPr>
        <w:br/>
        <w:t xml:space="preserve">образовании», Уставом </w:t>
      </w:r>
      <w:r w:rsidRPr="004F443F">
        <w:rPr>
          <w:rStyle w:val="FontStyle15"/>
          <w:rFonts w:ascii="Times New Roman" w:hAnsi="Times New Roman" w:cs="Times New Roman"/>
        </w:rPr>
        <w:t>ДХШ.</w:t>
      </w:r>
    </w:p>
    <w:p w:rsidR="004F443F" w:rsidRPr="004F443F" w:rsidRDefault="004F443F" w:rsidP="00772CFC">
      <w:pPr>
        <w:pStyle w:val="Style9"/>
        <w:widowControl/>
        <w:tabs>
          <w:tab w:val="left" w:pos="1618"/>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1.2</w:t>
      </w:r>
      <w:r>
        <w:rPr>
          <w:rStyle w:val="FontStyle13"/>
          <w:rFonts w:ascii="Times New Roman" w:hAnsi="Times New Roman" w:cs="Times New Roman"/>
        </w:rPr>
        <w:t xml:space="preserve"> </w:t>
      </w:r>
      <w:r w:rsidRPr="004F443F">
        <w:rPr>
          <w:rStyle w:val="FontStyle13"/>
          <w:rFonts w:ascii="Times New Roman" w:hAnsi="Times New Roman" w:cs="Times New Roman"/>
        </w:rPr>
        <w:t>Положение регламентирует содержание и порядок промежуточной</w:t>
      </w:r>
      <w:r w:rsidRPr="004F443F">
        <w:rPr>
          <w:rStyle w:val="FontStyle13"/>
          <w:rFonts w:ascii="Times New Roman" w:hAnsi="Times New Roman" w:cs="Times New Roman"/>
        </w:rPr>
        <w:br/>
        <w:t>аттестации обучающихся, их перевод в следующий класс по итогам</w:t>
      </w:r>
    </w:p>
    <w:p w:rsidR="004F443F" w:rsidRPr="004F443F" w:rsidRDefault="004F443F" w:rsidP="00772CFC">
      <w:pPr>
        <w:pStyle w:val="Style5"/>
        <w:widowControl/>
        <w:tabs>
          <w:tab w:val="left" w:pos="1474"/>
        </w:tabs>
        <w:spacing w:line="288" w:lineRule="auto"/>
        <w:ind w:firstLine="720"/>
        <w:jc w:val="left"/>
        <w:rPr>
          <w:rStyle w:val="FontStyle13"/>
          <w:rFonts w:ascii="Times New Roman" w:hAnsi="Times New Roman" w:cs="Times New Roman"/>
          <w:lang w:eastAsia="en-US"/>
        </w:rPr>
      </w:pPr>
      <w:r w:rsidRPr="004F443F">
        <w:rPr>
          <w:rStyle w:val="FontStyle13"/>
          <w:rFonts w:ascii="Times New Roman" w:hAnsi="Times New Roman" w:cs="Times New Roman"/>
          <w:lang w:eastAsia="en-US"/>
        </w:rPr>
        <w:t>учебного года.</w:t>
      </w:r>
    </w:p>
    <w:p w:rsidR="004F443F" w:rsidRPr="004F443F" w:rsidRDefault="004F443F" w:rsidP="00772CFC">
      <w:pPr>
        <w:pStyle w:val="Style9"/>
        <w:widowControl/>
        <w:numPr>
          <w:ilvl w:val="0"/>
          <w:numId w:val="1"/>
        </w:numPr>
        <w:tabs>
          <w:tab w:val="left" w:pos="1464"/>
        </w:tabs>
        <w:spacing w:line="288" w:lineRule="auto"/>
        <w:ind w:firstLine="720"/>
        <w:rPr>
          <w:rStyle w:val="FontStyle13"/>
          <w:rFonts w:ascii="Times New Roman" w:hAnsi="Times New Roman" w:cs="Times New Roman"/>
        </w:rPr>
      </w:pPr>
      <w:r>
        <w:rPr>
          <w:rStyle w:val="FontStyle13"/>
          <w:rFonts w:ascii="Times New Roman" w:hAnsi="Times New Roman" w:cs="Times New Roman"/>
        </w:rPr>
        <w:t xml:space="preserve"> </w:t>
      </w:r>
      <w:r w:rsidRPr="004F443F">
        <w:rPr>
          <w:rStyle w:val="FontStyle13"/>
          <w:rFonts w:ascii="Times New Roman" w:hAnsi="Times New Roman" w:cs="Times New Roman"/>
        </w:rPr>
        <w:t xml:space="preserve">Положение о промежуточной аттестации и переводе обучающихся </w:t>
      </w:r>
      <w:r w:rsidRPr="004F443F">
        <w:rPr>
          <w:rStyle w:val="FontStyle15"/>
          <w:rFonts w:ascii="Times New Roman" w:hAnsi="Times New Roman" w:cs="Times New Roman"/>
        </w:rPr>
        <w:t xml:space="preserve">ДХШ </w:t>
      </w:r>
      <w:r w:rsidRPr="004F443F">
        <w:rPr>
          <w:rStyle w:val="FontStyle13"/>
          <w:rFonts w:ascii="Times New Roman" w:hAnsi="Times New Roman" w:cs="Times New Roman"/>
        </w:rPr>
        <w:t>г. Пскова разрабатывается Педагогическим советом и утверждается директором школы.</w:t>
      </w:r>
    </w:p>
    <w:p w:rsidR="004F443F" w:rsidRPr="004F443F" w:rsidRDefault="004F443F" w:rsidP="00772CFC">
      <w:pPr>
        <w:pStyle w:val="Style4"/>
        <w:widowControl/>
        <w:numPr>
          <w:ilvl w:val="0"/>
          <w:numId w:val="1"/>
        </w:numPr>
        <w:tabs>
          <w:tab w:val="left" w:pos="1464"/>
        </w:tabs>
        <w:spacing w:line="288" w:lineRule="auto"/>
        <w:ind w:firstLine="720"/>
        <w:rPr>
          <w:rStyle w:val="FontStyle13"/>
          <w:rFonts w:ascii="Times New Roman" w:hAnsi="Times New Roman" w:cs="Times New Roman"/>
        </w:rPr>
      </w:pPr>
      <w:r>
        <w:rPr>
          <w:rStyle w:val="FontStyle13"/>
          <w:rFonts w:ascii="Times New Roman" w:hAnsi="Times New Roman" w:cs="Times New Roman"/>
        </w:rPr>
        <w:t xml:space="preserve"> </w:t>
      </w:r>
      <w:r w:rsidRPr="004F443F">
        <w:rPr>
          <w:rStyle w:val="FontStyle13"/>
          <w:rFonts w:ascii="Times New Roman" w:hAnsi="Times New Roman" w:cs="Times New Roman"/>
        </w:rPr>
        <w:t>Целью аттестации является:</w:t>
      </w:r>
    </w:p>
    <w:p w:rsidR="004F443F" w:rsidRPr="004F443F" w:rsidRDefault="004F443F" w:rsidP="00772CFC">
      <w:pPr>
        <w:pStyle w:val="Style6"/>
        <w:widowControl/>
        <w:numPr>
          <w:ilvl w:val="0"/>
          <w:numId w:val="2"/>
        </w:numPr>
        <w:tabs>
          <w:tab w:val="left" w:pos="1632"/>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соблюдение прав и свобод обучающихся в части регламентации учебной загруженности;</w:t>
      </w:r>
    </w:p>
    <w:p w:rsidR="004F443F" w:rsidRPr="004F443F" w:rsidRDefault="004F443F" w:rsidP="00772CFC">
      <w:pPr>
        <w:pStyle w:val="Style6"/>
        <w:widowControl/>
        <w:numPr>
          <w:ilvl w:val="0"/>
          <w:numId w:val="2"/>
        </w:numPr>
        <w:tabs>
          <w:tab w:val="left" w:pos="1632"/>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установление фактического уровня теоретических знаний обучающихся по предметам учебного плана, их практических умений и навыков;</w:t>
      </w:r>
    </w:p>
    <w:p w:rsidR="004F443F" w:rsidRPr="004F443F" w:rsidRDefault="004F443F" w:rsidP="00772CFC">
      <w:pPr>
        <w:pStyle w:val="Style7"/>
        <w:widowControl/>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соотнесение</w:t>
      </w:r>
      <w:r>
        <w:rPr>
          <w:rStyle w:val="FontStyle13"/>
          <w:rFonts w:ascii="Times New Roman" w:hAnsi="Times New Roman" w:cs="Times New Roman"/>
        </w:rPr>
        <w:t xml:space="preserve"> </w:t>
      </w:r>
      <w:r w:rsidRPr="004F443F">
        <w:rPr>
          <w:rStyle w:val="FontStyle13"/>
          <w:rFonts w:ascii="Times New Roman" w:hAnsi="Times New Roman" w:cs="Times New Roman"/>
        </w:rPr>
        <w:t>этого</w:t>
      </w:r>
      <w:r>
        <w:rPr>
          <w:rStyle w:val="FontStyle13"/>
          <w:rFonts w:ascii="Times New Roman" w:hAnsi="Times New Roman" w:cs="Times New Roman"/>
        </w:rPr>
        <w:t xml:space="preserve"> </w:t>
      </w:r>
      <w:r w:rsidRPr="004F443F">
        <w:rPr>
          <w:rStyle w:val="FontStyle13"/>
          <w:rFonts w:ascii="Times New Roman" w:hAnsi="Times New Roman" w:cs="Times New Roman"/>
        </w:rPr>
        <w:t>уровня</w:t>
      </w:r>
      <w:r>
        <w:rPr>
          <w:rStyle w:val="FontStyle13"/>
          <w:rFonts w:ascii="Times New Roman" w:hAnsi="Times New Roman" w:cs="Times New Roman"/>
        </w:rPr>
        <w:t xml:space="preserve"> </w:t>
      </w:r>
      <w:r w:rsidRPr="004F443F">
        <w:rPr>
          <w:rStyle w:val="FontStyle13"/>
          <w:rFonts w:ascii="Times New Roman" w:hAnsi="Times New Roman" w:cs="Times New Roman"/>
        </w:rPr>
        <w:t>с</w:t>
      </w:r>
      <w:r>
        <w:rPr>
          <w:rStyle w:val="FontStyle13"/>
          <w:rFonts w:ascii="Times New Roman" w:hAnsi="Times New Roman" w:cs="Times New Roman"/>
        </w:rPr>
        <w:t xml:space="preserve"> </w:t>
      </w:r>
      <w:r w:rsidRPr="004F443F">
        <w:rPr>
          <w:rStyle w:val="FontStyle13"/>
          <w:rFonts w:ascii="Times New Roman" w:hAnsi="Times New Roman" w:cs="Times New Roman"/>
        </w:rPr>
        <w:t>требованиями</w:t>
      </w:r>
      <w:r>
        <w:rPr>
          <w:rStyle w:val="FontStyle13"/>
          <w:rFonts w:ascii="Times New Roman" w:hAnsi="Times New Roman" w:cs="Times New Roman"/>
        </w:rPr>
        <w:t xml:space="preserve"> </w:t>
      </w:r>
      <w:r w:rsidRPr="004F443F">
        <w:rPr>
          <w:rStyle w:val="FontStyle13"/>
          <w:rFonts w:ascii="Times New Roman" w:hAnsi="Times New Roman" w:cs="Times New Roman"/>
        </w:rPr>
        <w:t>образовательного Госстандарта;</w:t>
      </w:r>
    </w:p>
    <w:p w:rsidR="004F443F" w:rsidRPr="004F443F" w:rsidRDefault="004F443F" w:rsidP="00772CFC">
      <w:pPr>
        <w:pStyle w:val="Style6"/>
        <w:widowControl/>
        <w:tabs>
          <w:tab w:val="left" w:pos="1632"/>
        </w:tabs>
        <w:spacing w:line="288" w:lineRule="auto"/>
        <w:ind w:firstLine="720"/>
        <w:jc w:val="left"/>
        <w:rPr>
          <w:rStyle w:val="FontStyle13"/>
          <w:rFonts w:ascii="Times New Roman" w:hAnsi="Times New Roman" w:cs="Times New Roman"/>
        </w:rPr>
      </w:pPr>
      <w:r>
        <w:rPr>
          <w:rStyle w:val="FontStyle13"/>
          <w:rFonts w:ascii="Times New Roman" w:hAnsi="Times New Roman" w:cs="Times New Roman"/>
        </w:rPr>
        <w:t xml:space="preserve">- </w:t>
      </w:r>
      <w:r w:rsidRPr="004F443F">
        <w:rPr>
          <w:rStyle w:val="FontStyle13"/>
          <w:rFonts w:ascii="Times New Roman" w:hAnsi="Times New Roman" w:cs="Times New Roman"/>
        </w:rPr>
        <w:t>контроль за выполнением учебных программ и учебного плана.</w:t>
      </w:r>
    </w:p>
    <w:p w:rsidR="004F443F" w:rsidRPr="004F443F" w:rsidRDefault="004F443F" w:rsidP="00772CFC">
      <w:pPr>
        <w:pStyle w:val="Style3"/>
        <w:widowControl/>
        <w:spacing w:line="288" w:lineRule="auto"/>
        <w:ind w:firstLine="720"/>
        <w:rPr>
          <w:rFonts w:ascii="Times New Roman" w:hAnsi="Times New Roman" w:cs="Times New Roman"/>
          <w:sz w:val="26"/>
          <w:szCs w:val="26"/>
        </w:rPr>
      </w:pPr>
    </w:p>
    <w:p w:rsidR="004F443F" w:rsidRPr="004F443F" w:rsidRDefault="004F443F" w:rsidP="00772CFC">
      <w:pPr>
        <w:pStyle w:val="Style3"/>
        <w:widowControl/>
        <w:spacing w:line="288" w:lineRule="auto"/>
        <w:ind w:firstLine="720"/>
        <w:jc w:val="center"/>
        <w:rPr>
          <w:rStyle w:val="FontStyle14"/>
          <w:rFonts w:ascii="Times New Roman" w:hAnsi="Times New Roman" w:cs="Times New Roman"/>
        </w:rPr>
      </w:pPr>
      <w:r w:rsidRPr="004F443F">
        <w:rPr>
          <w:rStyle w:val="FontStyle14"/>
          <w:rFonts w:ascii="Times New Roman" w:hAnsi="Times New Roman" w:cs="Times New Roman"/>
        </w:rPr>
        <w:t>2. Текущая аттестация обучающихся основного отделения.</w:t>
      </w:r>
    </w:p>
    <w:p w:rsidR="004F443F" w:rsidRPr="004F443F" w:rsidRDefault="004F443F" w:rsidP="00772CFC">
      <w:pPr>
        <w:pStyle w:val="Style4"/>
        <w:widowControl/>
        <w:numPr>
          <w:ilvl w:val="0"/>
          <w:numId w:val="3"/>
        </w:numPr>
        <w:tabs>
          <w:tab w:val="left" w:pos="1642"/>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Текущей аттестации подлежат обучающиеся всех классов основного отделения.</w:t>
      </w:r>
    </w:p>
    <w:p w:rsidR="004F443F" w:rsidRPr="004F443F" w:rsidRDefault="004F443F" w:rsidP="00772CFC">
      <w:pPr>
        <w:pStyle w:val="Style4"/>
        <w:widowControl/>
        <w:numPr>
          <w:ilvl w:val="0"/>
          <w:numId w:val="3"/>
        </w:numPr>
        <w:tabs>
          <w:tab w:val="left" w:pos="1642"/>
        </w:tabs>
        <w:spacing w:line="288" w:lineRule="auto"/>
        <w:ind w:firstLine="720"/>
        <w:rPr>
          <w:rStyle w:val="FontStyle13"/>
          <w:rFonts w:ascii="Times New Roman" w:hAnsi="Times New Roman" w:cs="Times New Roman"/>
        </w:rPr>
      </w:pPr>
      <w:r w:rsidRPr="004F443F">
        <w:rPr>
          <w:rStyle w:val="FontStyle14"/>
          <w:rFonts w:ascii="Times New Roman" w:hAnsi="Times New Roman" w:cs="Times New Roman"/>
        </w:rPr>
        <w:t xml:space="preserve">Текущая аттестация </w:t>
      </w:r>
      <w:r w:rsidRPr="004F443F">
        <w:rPr>
          <w:rStyle w:val="FontStyle13"/>
          <w:rFonts w:ascii="Times New Roman" w:hAnsi="Times New Roman" w:cs="Times New Roman"/>
        </w:rPr>
        <w:t>обучающихся проводится по всем предметам учебного плана в виде отметок по 5-ти бальной шкале.</w:t>
      </w:r>
    </w:p>
    <w:p w:rsidR="004F443F" w:rsidRPr="004F443F" w:rsidRDefault="004F443F" w:rsidP="00772CFC">
      <w:pPr>
        <w:pStyle w:val="Style7"/>
        <w:widowControl/>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2.2.1. Преподаватели обязаны выставлять в журналы отметки:</w:t>
      </w:r>
    </w:p>
    <w:p w:rsidR="004F443F" w:rsidRPr="004F443F" w:rsidRDefault="004F443F" w:rsidP="00772CFC">
      <w:pPr>
        <w:pStyle w:val="Style6"/>
        <w:widowControl/>
        <w:numPr>
          <w:ilvl w:val="0"/>
          <w:numId w:val="4"/>
        </w:numPr>
        <w:tabs>
          <w:tab w:val="left" w:pos="2083"/>
        </w:tabs>
        <w:spacing w:line="288" w:lineRule="auto"/>
        <w:ind w:firstLine="720"/>
        <w:rPr>
          <w:rStyle w:val="FontStyle14"/>
          <w:rFonts w:ascii="Times New Roman" w:hAnsi="Times New Roman" w:cs="Times New Roman"/>
        </w:rPr>
      </w:pPr>
      <w:r w:rsidRPr="004F443F">
        <w:rPr>
          <w:rStyle w:val="FontStyle14"/>
          <w:rFonts w:ascii="Times New Roman" w:hAnsi="Times New Roman" w:cs="Times New Roman"/>
        </w:rPr>
        <w:t xml:space="preserve">«Рисунок» </w:t>
      </w:r>
      <w:r w:rsidRPr="004F443F">
        <w:rPr>
          <w:rStyle w:val="FontStyle13"/>
          <w:rFonts w:ascii="Times New Roman" w:hAnsi="Times New Roman" w:cs="Times New Roman"/>
        </w:rPr>
        <w:t>- за основные этапы работы, за каждых законченный рисунок, за выполнение набросков во время занятий и дома.</w:t>
      </w:r>
    </w:p>
    <w:p w:rsidR="004F443F" w:rsidRPr="004F443F" w:rsidRDefault="004F443F" w:rsidP="00772CFC">
      <w:pPr>
        <w:pStyle w:val="Style6"/>
        <w:widowControl/>
        <w:numPr>
          <w:ilvl w:val="0"/>
          <w:numId w:val="4"/>
        </w:numPr>
        <w:tabs>
          <w:tab w:val="left" w:pos="2083"/>
        </w:tabs>
        <w:spacing w:line="288" w:lineRule="auto"/>
        <w:ind w:firstLine="720"/>
        <w:rPr>
          <w:rStyle w:val="FontStyle14"/>
          <w:rFonts w:ascii="Times New Roman" w:hAnsi="Times New Roman" w:cs="Times New Roman"/>
        </w:rPr>
      </w:pPr>
      <w:r w:rsidRPr="004F443F">
        <w:rPr>
          <w:rStyle w:val="FontStyle14"/>
          <w:rFonts w:ascii="Times New Roman" w:hAnsi="Times New Roman" w:cs="Times New Roman"/>
        </w:rPr>
        <w:t xml:space="preserve">«Живопись» </w:t>
      </w:r>
      <w:r w:rsidRPr="004F443F">
        <w:rPr>
          <w:rStyle w:val="FontStyle13"/>
          <w:rFonts w:ascii="Times New Roman" w:hAnsi="Times New Roman" w:cs="Times New Roman"/>
        </w:rPr>
        <w:t>- за каждую законченную работу и за выполнение домашнего задания.</w:t>
      </w:r>
    </w:p>
    <w:p w:rsidR="004F443F" w:rsidRPr="004F443F" w:rsidRDefault="004F443F" w:rsidP="00772CFC">
      <w:pPr>
        <w:pStyle w:val="Style6"/>
        <w:widowControl/>
        <w:numPr>
          <w:ilvl w:val="0"/>
          <w:numId w:val="4"/>
        </w:numPr>
        <w:tabs>
          <w:tab w:val="left" w:pos="2083"/>
        </w:tabs>
        <w:spacing w:line="288" w:lineRule="auto"/>
        <w:ind w:firstLine="720"/>
        <w:rPr>
          <w:rStyle w:val="FontStyle14"/>
          <w:rFonts w:ascii="Times New Roman" w:hAnsi="Times New Roman" w:cs="Times New Roman"/>
        </w:rPr>
      </w:pPr>
      <w:r w:rsidRPr="004F443F">
        <w:rPr>
          <w:rStyle w:val="FontStyle14"/>
          <w:rFonts w:ascii="Times New Roman" w:hAnsi="Times New Roman" w:cs="Times New Roman"/>
        </w:rPr>
        <w:t xml:space="preserve">«Композиция» </w:t>
      </w:r>
      <w:r w:rsidRPr="004F443F">
        <w:rPr>
          <w:rStyle w:val="FontStyle13"/>
          <w:rFonts w:ascii="Times New Roman" w:hAnsi="Times New Roman" w:cs="Times New Roman"/>
        </w:rPr>
        <w:t>- за каждую законченную работу, за эскизы, за основные этапы работы над темой;</w:t>
      </w:r>
    </w:p>
    <w:p w:rsidR="004F443F" w:rsidRPr="004F443F" w:rsidRDefault="004F443F" w:rsidP="00772CFC">
      <w:pPr>
        <w:pStyle w:val="Style6"/>
        <w:widowControl/>
        <w:tabs>
          <w:tab w:val="left" w:pos="1982"/>
        </w:tabs>
        <w:spacing w:line="288" w:lineRule="auto"/>
        <w:ind w:firstLine="720"/>
        <w:jc w:val="left"/>
        <w:rPr>
          <w:rStyle w:val="FontStyle13"/>
          <w:rFonts w:ascii="Times New Roman" w:hAnsi="Times New Roman" w:cs="Times New Roman"/>
        </w:rPr>
      </w:pPr>
      <w:r w:rsidRPr="004F443F">
        <w:rPr>
          <w:rStyle w:val="FontStyle14"/>
          <w:rFonts w:ascii="Times New Roman" w:hAnsi="Times New Roman" w:cs="Times New Roman"/>
        </w:rPr>
        <w:lastRenderedPageBreak/>
        <w:t>-</w:t>
      </w:r>
      <w:r>
        <w:rPr>
          <w:rStyle w:val="FontStyle14"/>
          <w:rFonts w:ascii="Times New Roman" w:hAnsi="Times New Roman" w:cs="Times New Roman"/>
        </w:rPr>
        <w:t xml:space="preserve"> </w:t>
      </w:r>
      <w:r w:rsidRPr="004F443F">
        <w:rPr>
          <w:rStyle w:val="FontStyle14"/>
          <w:rFonts w:ascii="Times New Roman" w:hAnsi="Times New Roman" w:cs="Times New Roman"/>
        </w:rPr>
        <w:t xml:space="preserve">«Лепка, керамика, орнамент» </w:t>
      </w:r>
      <w:r w:rsidRPr="004F443F">
        <w:rPr>
          <w:rStyle w:val="FontStyle13"/>
          <w:rFonts w:ascii="Times New Roman" w:hAnsi="Times New Roman" w:cs="Times New Roman"/>
        </w:rPr>
        <w:t>- за каждую законченную работу.</w:t>
      </w:r>
    </w:p>
    <w:p w:rsidR="004F443F" w:rsidRPr="004F443F" w:rsidRDefault="004F443F" w:rsidP="00772CFC">
      <w:pPr>
        <w:pStyle w:val="Style6"/>
        <w:widowControl/>
        <w:tabs>
          <w:tab w:val="left" w:pos="182"/>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w:t>
      </w:r>
      <w:r>
        <w:rPr>
          <w:rStyle w:val="FontStyle13"/>
          <w:rFonts w:ascii="Times New Roman" w:hAnsi="Times New Roman" w:cs="Times New Roman"/>
        </w:rPr>
        <w:t xml:space="preserve"> </w:t>
      </w:r>
      <w:r w:rsidRPr="00D17C7B">
        <w:rPr>
          <w:rStyle w:val="FontStyle13"/>
          <w:rFonts w:ascii="Times New Roman" w:hAnsi="Times New Roman" w:cs="Times New Roman"/>
          <w:b/>
        </w:rPr>
        <w:t>«Пэчворк, витраж, батик, гобелен, гравюра»</w:t>
      </w:r>
      <w:r w:rsidRPr="004F443F">
        <w:rPr>
          <w:rStyle w:val="FontStyle13"/>
          <w:rFonts w:ascii="Times New Roman" w:hAnsi="Times New Roman" w:cs="Times New Roman"/>
        </w:rPr>
        <w:t xml:space="preserve"> - за эскиз, за основные этапы работы, за каждую законченную работу.</w:t>
      </w:r>
    </w:p>
    <w:p w:rsidR="004F443F" w:rsidRPr="004F443F" w:rsidRDefault="004F443F" w:rsidP="00772CFC">
      <w:pPr>
        <w:pStyle w:val="Style6"/>
        <w:widowControl/>
        <w:tabs>
          <w:tab w:val="left" w:pos="274"/>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w:t>
      </w:r>
      <w:r>
        <w:rPr>
          <w:rStyle w:val="FontStyle13"/>
          <w:rFonts w:ascii="Times New Roman" w:hAnsi="Times New Roman" w:cs="Times New Roman"/>
        </w:rPr>
        <w:t xml:space="preserve"> </w:t>
      </w:r>
      <w:r w:rsidRPr="00D17C7B">
        <w:rPr>
          <w:rStyle w:val="FontStyle13"/>
          <w:rFonts w:ascii="Times New Roman" w:hAnsi="Times New Roman" w:cs="Times New Roman"/>
          <w:b/>
        </w:rPr>
        <w:t>«История искусств»</w:t>
      </w:r>
      <w:r w:rsidRPr="004F443F">
        <w:rPr>
          <w:rStyle w:val="FontStyle13"/>
          <w:rFonts w:ascii="Times New Roman" w:hAnsi="Times New Roman" w:cs="Times New Roman"/>
        </w:rPr>
        <w:t xml:space="preserve"> - текущие отметки выставляются во время занятий за устные ответы по пройденным темам.</w:t>
      </w:r>
    </w:p>
    <w:p w:rsidR="004F443F" w:rsidRPr="004F443F" w:rsidRDefault="004F443F" w:rsidP="00772CFC">
      <w:pPr>
        <w:pStyle w:val="Style6"/>
        <w:widowControl/>
        <w:tabs>
          <w:tab w:val="left" w:pos="950"/>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2.2.2.</w:t>
      </w:r>
      <w:r w:rsidRPr="004F443F">
        <w:rPr>
          <w:rStyle w:val="FontStyle13"/>
          <w:rFonts w:ascii="Times New Roman" w:hAnsi="Times New Roman" w:cs="Times New Roman"/>
        </w:rPr>
        <w:tab/>
        <w:t>По усмотрению преподавателя возможно коллективное</w:t>
      </w:r>
      <w:r>
        <w:rPr>
          <w:rStyle w:val="FontStyle13"/>
          <w:rFonts w:ascii="Times New Roman" w:hAnsi="Times New Roman" w:cs="Times New Roman"/>
        </w:rPr>
        <w:t xml:space="preserve"> </w:t>
      </w:r>
      <w:r w:rsidRPr="004F443F">
        <w:rPr>
          <w:rStyle w:val="FontStyle13"/>
          <w:rFonts w:ascii="Times New Roman" w:hAnsi="Times New Roman" w:cs="Times New Roman"/>
        </w:rPr>
        <w:t>обсуждение с обучающимися достоинств и недостатков законченных</w:t>
      </w:r>
      <w:r>
        <w:rPr>
          <w:rStyle w:val="FontStyle13"/>
          <w:rFonts w:ascii="Times New Roman" w:hAnsi="Times New Roman" w:cs="Times New Roman"/>
        </w:rPr>
        <w:t xml:space="preserve"> </w:t>
      </w:r>
      <w:r w:rsidRPr="004F443F">
        <w:rPr>
          <w:rStyle w:val="FontStyle13"/>
          <w:rFonts w:ascii="Times New Roman" w:hAnsi="Times New Roman" w:cs="Times New Roman"/>
        </w:rPr>
        <w:t>работ по рисунку и живописи. Однако отметку преподаватель ставит</w:t>
      </w:r>
      <w:r>
        <w:rPr>
          <w:rStyle w:val="FontStyle13"/>
          <w:rFonts w:ascii="Times New Roman" w:hAnsi="Times New Roman" w:cs="Times New Roman"/>
        </w:rPr>
        <w:t xml:space="preserve"> </w:t>
      </w:r>
      <w:r w:rsidRPr="004F443F">
        <w:rPr>
          <w:rStyle w:val="FontStyle13"/>
          <w:rFonts w:ascii="Times New Roman" w:hAnsi="Times New Roman" w:cs="Times New Roman"/>
        </w:rPr>
        <w:t>единолично.</w:t>
      </w:r>
    </w:p>
    <w:p w:rsidR="004F443F" w:rsidRPr="004F443F" w:rsidRDefault="004F443F" w:rsidP="00772CFC">
      <w:pPr>
        <w:pStyle w:val="Style6"/>
        <w:widowControl/>
        <w:tabs>
          <w:tab w:val="left" w:pos="931"/>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2.2.3.</w:t>
      </w:r>
      <w:r w:rsidRPr="004F443F">
        <w:rPr>
          <w:rStyle w:val="FontStyle13"/>
          <w:rFonts w:ascii="Times New Roman" w:hAnsi="Times New Roman" w:cs="Times New Roman"/>
        </w:rPr>
        <w:tab/>
        <w:t>В конце занятия преподаватель должен сообщить обучающимся</w:t>
      </w:r>
      <w:r>
        <w:rPr>
          <w:rStyle w:val="FontStyle13"/>
          <w:rFonts w:ascii="Times New Roman" w:hAnsi="Times New Roman" w:cs="Times New Roman"/>
        </w:rPr>
        <w:t xml:space="preserve"> </w:t>
      </w:r>
      <w:r w:rsidRPr="004F443F">
        <w:rPr>
          <w:rStyle w:val="FontStyle13"/>
          <w:rFonts w:ascii="Times New Roman" w:hAnsi="Times New Roman" w:cs="Times New Roman"/>
        </w:rPr>
        <w:t>поставленные им текущие отметки.</w:t>
      </w:r>
    </w:p>
    <w:p w:rsidR="004F443F" w:rsidRPr="004F443F" w:rsidRDefault="00D17C7B" w:rsidP="00772CFC">
      <w:pPr>
        <w:pStyle w:val="Style5"/>
        <w:widowControl/>
        <w:spacing w:line="288" w:lineRule="auto"/>
        <w:ind w:firstLine="720"/>
        <w:rPr>
          <w:rStyle w:val="FontStyle13"/>
          <w:rFonts w:ascii="Times New Roman" w:hAnsi="Times New Roman" w:cs="Times New Roman"/>
        </w:rPr>
      </w:pPr>
      <w:r>
        <w:rPr>
          <w:rStyle w:val="FontStyle13"/>
          <w:rFonts w:ascii="Times New Roman" w:hAnsi="Times New Roman" w:cs="Times New Roman"/>
        </w:rPr>
        <w:t xml:space="preserve">2.3. </w:t>
      </w:r>
      <w:r w:rsidR="004F443F" w:rsidRPr="00D17C7B">
        <w:rPr>
          <w:rStyle w:val="FontStyle13"/>
          <w:rFonts w:ascii="Times New Roman" w:hAnsi="Times New Roman" w:cs="Times New Roman"/>
          <w:b/>
        </w:rPr>
        <w:t>Полугодовое и годовое оценивание работ</w:t>
      </w:r>
      <w:r w:rsidR="004F443F" w:rsidRPr="004F443F">
        <w:rPr>
          <w:rStyle w:val="FontStyle13"/>
          <w:rFonts w:ascii="Times New Roman" w:hAnsi="Times New Roman" w:cs="Times New Roman"/>
        </w:rPr>
        <w:t xml:space="preserve"> обучающихся основного отделения по всем предметам учебного плана, кроме истории искусств, осуществляется просмотровыми комиссиями. В состав комиссии, как правило, входят все преподаватели, работающие в учебных группах. Председателем всех просмотровых комиссий является директор школы.</w:t>
      </w:r>
    </w:p>
    <w:p w:rsidR="004F443F" w:rsidRPr="004F443F" w:rsidRDefault="004F443F" w:rsidP="00772CFC">
      <w:pPr>
        <w:pStyle w:val="Style6"/>
        <w:widowControl/>
        <w:tabs>
          <w:tab w:val="left" w:pos="912"/>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2.3.1.</w:t>
      </w:r>
      <w:r w:rsidRPr="004F443F">
        <w:rPr>
          <w:rStyle w:val="FontStyle13"/>
          <w:rFonts w:ascii="Times New Roman" w:hAnsi="Times New Roman" w:cs="Times New Roman"/>
        </w:rPr>
        <w:tab/>
        <w:t>Просмотровые комиссии проводят свою работу только в</w:t>
      </w:r>
      <w:r>
        <w:rPr>
          <w:rStyle w:val="FontStyle13"/>
          <w:rFonts w:ascii="Times New Roman" w:hAnsi="Times New Roman" w:cs="Times New Roman"/>
        </w:rPr>
        <w:t xml:space="preserve"> </w:t>
      </w:r>
      <w:r w:rsidRPr="004F443F">
        <w:rPr>
          <w:rStyle w:val="FontStyle13"/>
          <w:rFonts w:ascii="Times New Roman" w:hAnsi="Times New Roman" w:cs="Times New Roman"/>
        </w:rPr>
        <w:t>соответствии с графиками просмотров во II половине декабря</w:t>
      </w:r>
      <w:r>
        <w:rPr>
          <w:rStyle w:val="FontStyle13"/>
          <w:rFonts w:ascii="Times New Roman" w:hAnsi="Times New Roman" w:cs="Times New Roman"/>
        </w:rPr>
        <w:t xml:space="preserve"> </w:t>
      </w:r>
      <w:r w:rsidRPr="004F443F">
        <w:rPr>
          <w:rStyle w:val="FontStyle13"/>
          <w:rFonts w:ascii="Times New Roman" w:hAnsi="Times New Roman" w:cs="Times New Roman"/>
        </w:rPr>
        <w:t>(полугодовые просмотры) и во II половине мая (годовые просмотры).</w:t>
      </w:r>
      <w:r>
        <w:rPr>
          <w:rStyle w:val="FontStyle13"/>
          <w:rFonts w:ascii="Times New Roman" w:hAnsi="Times New Roman" w:cs="Times New Roman"/>
        </w:rPr>
        <w:t xml:space="preserve"> </w:t>
      </w:r>
      <w:r w:rsidRPr="004F443F">
        <w:rPr>
          <w:rStyle w:val="FontStyle13"/>
          <w:rFonts w:ascii="Times New Roman" w:hAnsi="Times New Roman" w:cs="Times New Roman"/>
        </w:rPr>
        <w:t>Графики просмотров составляются завучем и утверждаются директором</w:t>
      </w:r>
      <w:r>
        <w:rPr>
          <w:rStyle w:val="FontStyle13"/>
          <w:rFonts w:ascii="Times New Roman" w:hAnsi="Times New Roman" w:cs="Times New Roman"/>
        </w:rPr>
        <w:t xml:space="preserve"> </w:t>
      </w:r>
      <w:r w:rsidRPr="004F443F">
        <w:rPr>
          <w:rStyle w:val="FontStyle13"/>
          <w:rFonts w:ascii="Times New Roman" w:hAnsi="Times New Roman" w:cs="Times New Roman"/>
        </w:rPr>
        <w:t>школы не позднее чем за 10 дней до начала просмотров. В графике</w:t>
      </w:r>
      <w:r>
        <w:rPr>
          <w:rStyle w:val="FontStyle13"/>
          <w:rFonts w:ascii="Times New Roman" w:hAnsi="Times New Roman" w:cs="Times New Roman"/>
        </w:rPr>
        <w:t xml:space="preserve"> </w:t>
      </w:r>
      <w:r w:rsidRPr="004F443F">
        <w:rPr>
          <w:rStyle w:val="FontStyle13"/>
          <w:rFonts w:ascii="Times New Roman" w:hAnsi="Times New Roman" w:cs="Times New Roman"/>
        </w:rPr>
        <w:t>указывается дата, время и место просмотра работ обучающихся каждой</w:t>
      </w:r>
      <w:r>
        <w:rPr>
          <w:rStyle w:val="FontStyle13"/>
          <w:rFonts w:ascii="Times New Roman" w:hAnsi="Times New Roman" w:cs="Times New Roman"/>
        </w:rPr>
        <w:t xml:space="preserve"> </w:t>
      </w:r>
      <w:r w:rsidRPr="004F443F">
        <w:rPr>
          <w:rStyle w:val="FontStyle13"/>
          <w:rFonts w:ascii="Times New Roman" w:hAnsi="Times New Roman" w:cs="Times New Roman"/>
        </w:rPr>
        <w:t>группы.</w:t>
      </w:r>
    </w:p>
    <w:p w:rsidR="004F443F" w:rsidRPr="004F443F" w:rsidRDefault="004F443F" w:rsidP="00772CFC">
      <w:pPr>
        <w:pStyle w:val="Style6"/>
        <w:widowControl/>
        <w:tabs>
          <w:tab w:val="left" w:pos="1339"/>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2.3.2.</w:t>
      </w:r>
      <w:r w:rsidRPr="004F443F">
        <w:rPr>
          <w:rStyle w:val="FontStyle13"/>
          <w:rFonts w:ascii="Times New Roman" w:hAnsi="Times New Roman" w:cs="Times New Roman"/>
        </w:rPr>
        <w:tab/>
        <w:t>Просмотровые комиссии оценивают работы каждого</w:t>
      </w:r>
      <w:r>
        <w:rPr>
          <w:rStyle w:val="FontStyle13"/>
          <w:rFonts w:ascii="Times New Roman" w:hAnsi="Times New Roman" w:cs="Times New Roman"/>
        </w:rPr>
        <w:t xml:space="preserve"> </w:t>
      </w:r>
      <w:r w:rsidRPr="004F443F">
        <w:rPr>
          <w:rStyle w:val="FontStyle13"/>
          <w:rFonts w:ascii="Times New Roman" w:hAnsi="Times New Roman" w:cs="Times New Roman"/>
        </w:rPr>
        <w:t>обучающегося по рисунку, живописи, композиции, лепке, орнаменту,</w:t>
      </w:r>
      <w:r>
        <w:rPr>
          <w:rStyle w:val="FontStyle13"/>
          <w:rFonts w:ascii="Times New Roman" w:hAnsi="Times New Roman" w:cs="Times New Roman"/>
        </w:rPr>
        <w:t xml:space="preserve"> </w:t>
      </w:r>
      <w:r w:rsidRPr="004F443F">
        <w:rPr>
          <w:rStyle w:val="FontStyle13"/>
          <w:rFonts w:ascii="Times New Roman" w:hAnsi="Times New Roman" w:cs="Times New Roman"/>
        </w:rPr>
        <w:t>пэчворку и др. предметам (кроме истории искусств), выполненные за I</w:t>
      </w:r>
      <w:r>
        <w:rPr>
          <w:rStyle w:val="FontStyle13"/>
          <w:rFonts w:ascii="Times New Roman" w:hAnsi="Times New Roman" w:cs="Times New Roman"/>
        </w:rPr>
        <w:t xml:space="preserve"> </w:t>
      </w:r>
      <w:r w:rsidRPr="004F443F">
        <w:rPr>
          <w:rStyle w:val="FontStyle13"/>
          <w:rFonts w:ascii="Times New Roman" w:hAnsi="Times New Roman" w:cs="Times New Roman"/>
        </w:rPr>
        <w:t>полугодие (декабрьский просмотр), за II полугодие (майский просмотр).</w:t>
      </w:r>
      <w:r>
        <w:rPr>
          <w:rStyle w:val="FontStyle13"/>
          <w:rFonts w:ascii="Times New Roman" w:hAnsi="Times New Roman" w:cs="Times New Roman"/>
        </w:rPr>
        <w:t xml:space="preserve"> </w:t>
      </w:r>
      <w:r w:rsidRPr="004F443F">
        <w:rPr>
          <w:rStyle w:val="FontStyle13"/>
          <w:rFonts w:ascii="Times New Roman" w:hAnsi="Times New Roman" w:cs="Times New Roman"/>
        </w:rPr>
        <w:t>Работы должны быть подготовлены к просмотру самими учащимися</w:t>
      </w:r>
      <w:r>
        <w:rPr>
          <w:rStyle w:val="FontStyle13"/>
          <w:rFonts w:ascii="Times New Roman" w:hAnsi="Times New Roman" w:cs="Times New Roman"/>
        </w:rPr>
        <w:t xml:space="preserve"> </w:t>
      </w:r>
      <w:r w:rsidRPr="004F443F">
        <w:rPr>
          <w:rStyle w:val="FontStyle13"/>
          <w:rFonts w:ascii="Times New Roman" w:hAnsi="Times New Roman" w:cs="Times New Roman"/>
        </w:rPr>
        <w:t>точно ко времени, указанному в графике.</w:t>
      </w:r>
    </w:p>
    <w:p w:rsidR="004F443F" w:rsidRPr="004F443F" w:rsidRDefault="004F443F" w:rsidP="00772CFC">
      <w:pPr>
        <w:pStyle w:val="Style6"/>
        <w:widowControl/>
        <w:numPr>
          <w:ilvl w:val="0"/>
          <w:numId w:val="5"/>
        </w:numPr>
        <w:tabs>
          <w:tab w:val="left" w:pos="734"/>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Родители могут ознакомиться с работами обучающихся перед началом работы просмотровой комиссии. Присутствие обучающихся или их родителей во время проведения просмотра не допускается.</w:t>
      </w:r>
    </w:p>
    <w:p w:rsidR="004F443F" w:rsidRPr="004F443F" w:rsidRDefault="004F443F" w:rsidP="00772CFC">
      <w:pPr>
        <w:pStyle w:val="Style6"/>
        <w:widowControl/>
        <w:numPr>
          <w:ilvl w:val="0"/>
          <w:numId w:val="5"/>
        </w:numPr>
        <w:tabs>
          <w:tab w:val="left" w:pos="734"/>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Просмотровые комиссии анализируют работы обучающихся. Преподаватели, преподающие учебные предметы в данной группе, сообщают о последовательности выполнения работ, их темах и названиях и т. п. Отметки по каждому предмету выставляются коллегиально. Председатель комиссии имеет решающий голос (отметки могут быть с «плюсом» - похвалой и «минусом»).</w:t>
      </w:r>
    </w:p>
    <w:p w:rsidR="004F443F" w:rsidRPr="004F443F" w:rsidRDefault="004F443F" w:rsidP="00772CFC">
      <w:pPr>
        <w:pStyle w:val="Style6"/>
        <w:widowControl/>
        <w:numPr>
          <w:ilvl w:val="0"/>
          <w:numId w:val="5"/>
        </w:numPr>
        <w:tabs>
          <w:tab w:val="left" w:pos="734"/>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Отметки заносятся в специальные «Ведомости просмотров работ</w:t>
      </w:r>
    </w:p>
    <w:p w:rsidR="004F443F" w:rsidRPr="004F443F" w:rsidRDefault="004F443F" w:rsidP="00772CFC">
      <w:pPr>
        <w:pStyle w:val="Style5"/>
        <w:widowControl/>
        <w:tabs>
          <w:tab w:val="left" w:leader="underscore" w:pos="653"/>
          <w:tab w:val="left" w:leader="underscore" w:pos="4541"/>
          <w:tab w:val="left" w:leader="underscore" w:pos="5880"/>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 xml:space="preserve">за </w:t>
      </w:r>
      <w:r w:rsidRPr="004F443F">
        <w:rPr>
          <w:rStyle w:val="FontStyle13"/>
          <w:rFonts w:ascii="Times New Roman" w:hAnsi="Times New Roman" w:cs="Times New Roman"/>
        </w:rPr>
        <w:tab/>
        <w:t xml:space="preserve"> учебный год обучающихся </w:t>
      </w:r>
      <w:r w:rsidRPr="004F443F">
        <w:rPr>
          <w:rStyle w:val="FontStyle13"/>
          <w:rFonts w:ascii="Times New Roman" w:hAnsi="Times New Roman" w:cs="Times New Roman"/>
        </w:rPr>
        <w:tab/>
        <w:t xml:space="preserve"> класса </w:t>
      </w:r>
      <w:r w:rsidRPr="004F443F">
        <w:rPr>
          <w:rStyle w:val="FontStyle13"/>
          <w:rFonts w:ascii="Times New Roman" w:hAnsi="Times New Roman" w:cs="Times New Roman"/>
        </w:rPr>
        <w:tab/>
        <w:t xml:space="preserve"> группы» и сообщаются</w:t>
      </w:r>
      <w:r>
        <w:rPr>
          <w:rStyle w:val="FontStyle13"/>
          <w:rFonts w:ascii="Times New Roman" w:hAnsi="Times New Roman" w:cs="Times New Roman"/>
        </w:rPr>
        <w:t xml:space="preserve"> </w:t>
      </w:r>
      <w:r w:rsidRPr="004F443F">
        <w:rPr>
          <w:rStyle w:val="FontStyle13"/>
          <w:rFonts w:ascii="Times New Roman" w:hAnsi="Times New Roman" w:cs="Times New Roman"/>
        </w:rPr>
        <w:t>обучающимся после окончания просмотра на собрании.</w:t>
      </w:r>
    </w:p>
    <w:p w:rsidR="004F443F" w:rsidRPr="004F443F" w:rsidRDefault="004F443F" w:rsidP="00772CFC">
      <w:pPr>
        <w:pStyle w:val="Style6"/>
        <w:widowControl/>
        <w:tabs>
          <w:tab w:val="left" w:pos="734"/>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2.3.6.</w:t>
      </w:r>
      <w:r w:rsidRPr="004F443F">
        <w:rPr>
          <w:rStyle w:val="FontStyle13"/>
          <w:rFonts w:ascii="Times New Roman" w:hAnsi="Times New Roman" w:cs="Times New Roman"/>
        </w:rPr>
        <w:tab/>
        <w:t>Годовые отметки по всем предметам, кроме рисунка, живописи и</w:t>
      </w:r>
      <w:r>
        <w:rPr>
          <w:rStyle w:val="FontStyle13"/>
          <w:rFonts w:ascii="Times New Roman" w:hAnsi="Times New Roman" w:cs="Times New Roman"/>
        </w:rPr>
        <w:t xml:space="preserve"> </w:t>
      </w:r>
      <w:r w:rsidRPr="004F443F">
        <w:rPr>
          <w:rStyle w:val="FontStyle13"/>
          <w:rFonts w:ascii="Times New Roman" w:hAnsi="Times New Roman" w:cs="Times New Roman"/>
        </w:rPr>
        <w:t>композиции, выставляются на основании двух полугодовых отметок как</w:t>
      </w:r>
      <w:r>
        <w:rPr>
          <w:rStyle w:val="FontStyle13"/>
          <w:rFonts w:ascii="Times New Roman" w:hAnsi="Times New Roman" w:cs="Times New Roman"/>
        </w:rPr>
        <w:t xml:space="preserve"> </w:t>
      </w:r>
      <w:r w:rsidRPr="004F443F">
        <w:rPr>
          <w:rStyle w:val="FontStyle13"/>
          <w:rFonts w:ascii="Times New Roman" w:hAnsi="Times New Roman" w:cs="Times New Roman"/>
        </w:rPr>
        <w:t xml:space="preserve">среднее </w:t>
      </w:r>
      <w:r w:rsidRPr="004F443F">
        <w:rPr>
          <w:rStyle w:val="FontStyle13"/>
          <w:rFonts w:ascii="Times New Roman" w:hAnsi="Times New Roman" w:cs="Times New Roman"/>
        </w:rPr>
        <w:lastRenderedPageBreak/>
        <w:t>арифметическое результатов, или по отметкам майского просмотра (по усмотрению комиссии).</w:t>
      </w:r>
    </w:p>
    <w:p w:rsidR="004F443F" w:rsidRPr="004F443F" w:rsidRDefault="004F443F" w:rsidP="00772CFC">
      <w:pPr>
        <w:pStyle w:val="Style6"/>
        <w:widowControl/>
        <w:tabs>
          <w:tab w:val="left" w:pos="1358"/>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2.3.7.</w:t>
      </w:r>
      <w:r w:rsidRPr="004F443F">
        <w:rPr>
          <w:rStyle w:val="FontStyle13"/>
          <w:rFonts w:ascii="Times New Roman" w:hAnsi="Times New Roman" w:cs="Times New Roman"/>
        </w:rPr>
        <w:tab/>
        <w:t>Обучающиеся, пропустившие более 10 учебных занятий по</w:t>
      </w:r>
      <w:r>
        <w:rPr>
          <w:rStyle w:val="FontStyle13"/>
          <w:rFonts w:ascii="Times New Roman" w:hAnsi="Times New Roman" w:cs="Times New Roman"/>
        </w:rPr>
        <w:t xml:space="preserve"> </w:t>
      </w:r>
      <w:r w:rsidRPr="004F443F">
        <w:rPr>
          <w:rStyle w:val="FontStyle13"/>
          <w:rFonts w:ascii="Times New Roman" w:hAnsi="Times New Roman" w:cs="Times New Roman"/>
        </w:rPr>
        <w:t>независящим от них причинам, условно допускаются до просмотров, при</w:t>
      </w:r>
      <w:r>
        <w:rPr>
          <w:rStyle w:val="FontStyle13"/>
          <w:rFonts w:ascii="Times New Roman" w:hAnsi="Times New Roman" w:cs="Times New Roman"/>
        </w:rPr>
        <w:t xml:space="preserve"> </w:t>
      </w:r>
      <w:r w:rsidRPr="004F443F">
        <w:rPr>
          <w:rStyle w:val="FontStyle13"/>
          <w:rFonts w:ascii="Times New Roman" w:hAnsi="Times New Roman" w:cs="Times New Roman"/>
        </w:rPr>
        <w:t>наличии оправдательных документов (только медицинские справки).</w:t>
      </w:r>
    </w:p>
    <w:p w:rsidR="004F443F" w:rsidRPr="004F443F" w:rsidRDefault="004F443F" w:rsidP="00772CFC">
      <w:pPr>
        <w:pStyle w:val="Style6"/>
        <w:widowControl/>
        <w:numPr>
          <w:ilvl w:val="0"/>
          <w:numId w:val="6"/>
        </w:numPr>
        <w:tabs>
          <w:tab w:val="left" w:pos="1262"/>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Обучающиеся, пропустившие в первом полугодии учебного года более 10 учебных занятий без уважительных причин, до просмотров не допускаются. Приказом директора, на основании решения педсовета они могут быть допущены до занятий во II полугодии учебного года. При условии посещения всех занятий они будут допущены к просмотрам за II полугодие и годовым просмотрам и экзаменам.</w:t>
      </w:r>
    </w:p>
    <w:p w:rsidR="004F443F" w:rsidRPr="004F443F" w:rsidRDefault="004F443F" w:rsidP="00772CFC">
      <w:pPr>
        <w:pStyle w:val="Style6"/>
        <w:widowControl/>
        <w:numPr>
          <w:ilvl w:val="0"/>
          <w:numId w:val="6"/>
        </w:numPr>
        <w:tabs>
          <w:tab w:val="left" w:pos="1262"/>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В случае пропусков занятий по болезни, учащиеся могут их отработать по субботам, по договоренности с преподавателями.</w:t>
      </w:r>
    </w:p>
    <w:p w:rsidR="004F443F" w:rsidRPr="004F443F" w:rsidRDefault="004F443F" w:rsidP="00772CFC">
      <w:pPr>
        <w:pStyle w:val="Style10"/>
        <w:widowControl/>
        <w:numPr>
          <w:ilvl w:val="0"/>
          <w:numId w:val="7"/>
        </w:numPr>
        <w:tabs>
          <w:tab w:val="left" w:pos="1488"/>
        </w:tabs>
        <w:spacing w:line="288" w:lineRule="auto"/>
        <w:ind w:firstLine="720"/>
        <w:rPr>
          <w:rStyle w:val="FontStyle14"/>
          <w:rFonts w:ascii="Times New Roman" w:hAnsi="Times New Roman" w:cs="Times New Roman"/>
        </w:rPr>
      </w:pPr>
      <w:r w:rsidRPr="004F443F">
        <w:rPr>
          <w:rStyle w:val="FontStyle14"/>
          <w:rFonts w:ascii="Times New Roman" w:hAnsi="Times New Roman" w:cs="Times New Roman"/>
        </w:rPr>
        <w:t>Повторные, индивидуальные или какие-либо другие виды просмотров вне утвержденного графика не допускаются.</w:t>
      </w:r>
    </w:p>
    <w:p w:rsidR="004F443F" w:rsidRPr="004F443F" w:rsidRDefault="004F443F" w:rsidP="00772CFC">
      <w:pPr>
        <w:pStyle w:val="Style6"/>
        <w:widowControl/>
        <w:numPr>
          <w:ilvl w:val="0"/>
          <w:numId w:val="7"/>
        </w:numPr>
        <w:tabs>
          <w:tab w:val="left" w:pos="1488"/>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После окончания просмотров каждый преподаватель обязан занести в классные журналы итоговые отметки обучающихся по своему предмету в соответствии с просмотровыми ведомостями, а также заполнить специальную форму о выполнении учебного плана и образовательной программы в конце учебного года по каждому предмету.</w:t>
      </w:r>
    </w:p>
    <w:p w:rsidR="004F443F" w:rsidRPr="004F443F" w:rsidRDefault="004F443F" w:rsidP="00772CFC">
      <w:pPr>
        <w:pStyle w:val="Style1"/>
        <w:widowControl/>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 xml:space="preserve">2.4 Полугодовое и годовое оценивание знание обучающихся по истории искусства проводится в конце каждого полугодия в форме письменной контрольной работы </w:t>
      </w:r>
      <w:r w:rsidRPr="004F443F">
        <w:rPr>
          <w:rStyle w:val="FontStyle14"/>
          <w:rFonts w:ascii="Times New Roman" w:hAnsi="Times New Roman" w:cs="Times New Roman"/>
        </w:rPr>
        <w:t xml:space="preserve">в соответствии с графиком зачетов. </w:t>
      </w:r>
      <w:r w:rsidRPr="004F443F">
        <w:rPr>
          <w:rStyle w:val="FontStyle13"/>
          <w:rFonts w:ascii="Times New Roman" w:hAnsi="Times New Roman" w:cs="Times New Roman"/>
        </w:rPr>
        <w:t>Контрольные работы (пересдача зачетов) вне расписания зачетов не предусматриваются.</w:t>
      </w:r>
    </w:p>
    <w:p w:rsidR="004F443F" w:rsidRPr="004F443F" w:rsidRDefault="004F443F" w:rsidP="00772CFC">
      <w:pPr>
        <w:pStyle w:val="Style9"/>
        <w:widowControl/>
        <w:numPr>
          <w:ilvl w:val="0"/>
          <w:numId w:val="8"/>
        </w:numPr>
        <w:tabs>
          <w:tab w:val="left" w:pos="350"/>
        </w:tabs>
        <w:spacing w:line="288" w:lineRule="auto"/>
        <w:ind w:firstLine="720"/>
        <w:rPr>
          <w:rStyle w:val="FontStyle14"/>
          <w:rFonts w:ascii="Times New Roman" w:hAnsi="Times New Roman" w:cs="Times New Roman"/>
        </w:rPr>
      </w:pPr>
      <w:r w:rsidRPr="004F443F">
        <w:rPr>
          <w:rStyle w:val="FontStyle14"/>
          <w:rFonts w:ascii="Times New Roman" w:hAnsi="Times New Roman" w:cs="Times New Roman"/>
        </w:rPr>
        <w:t>Для обучающихся 1</w:t>
      </w:r>
      <w:r w:rsidRPr="004F443F">
        <w:rPr>
          <w:rStyle w:val="FontStyle13"/>
          <w:rFonts w:ascii="Times New Roman" w:hAnsi="Times New Roman" w:cs="Times New Roman"/>
        </w:rPr>
        <w:t>-4</w:t>
      </w:r>
      <w:r w:rsidRPr="004F443F">
        <w:rPr>
          <w:rStyle w:val="FontStyle14"/>
          <w:rFonts w:ascii="Times New Roman" w:hAnsi="Times New Roman" w:cs="Times New Roman"/>
        </w:rPr>
        <w:t xml:space="preserve">-х классов ДХШ (предпрофессиональная программа «Живопись») проводятся переводные экзамены по рисунку, живописи и композиции, </w:t>
      </w:r>
      <w:r w:rsidRPr="004F443F">
        <w:rPr>
          <w:rStyle w:val="FontStyle13"/>
          <w:rFonts w:ascii="Times New Roman" w:hAnsi="Times New Roman" w:cs="Times New Roman"/>
        </w:rPr>
        <w:t xml:space="preserve">регламентированные «Положением об экзаменационных комиссиях </w:t>
      </w:r>
      <w:r w:rsidRPr="004F443F">
        <w:rPr>
          <w:rStyle w:val="FontStyle15"/>
          <w:rFonts w:ascii="Times New Roman" w:hAnsi="Times New Roman" w:cs="Times New Roman"/>
        </w:rPr>
        <w:t xml:space="preserve">ДХШ». </w:t>
      </w:r>
      <w:r w:rsidRPr="004F443F">
        <w:rPr>
          <w:rStyle w:val="FontStyle13"/>
          <w:rFonts w:ascii="Times New Roman" w:hAnsi="Times New Roman" w:cs="Times New Roman"/>
        </w:rPr>
        <w:t>Отметки, полученные на экзаменах, являются итоговыми годовыми отметками по рисунку, живописи и композиции.</w:t>
      </w:r>
    </w:p>
    <w:p w:rsidR="004F443F" w:rsidRPr="004F443F" w:rsidRDefault="004F443F" w:rsidP="00772CFC">
      <w:pPr>
        <w:pStyle w:val="Style9"/>
        <w:widowControl/>
        <w:numPr>
          <w:ilvl w:val="0"/>
          <w:numId w:val="8"/>
        </w:numPr>
        <w:tabs>
          <w:tab w:val="left" w:pos="350"/>
        </w:tabs>
        <w:spacing w:line="288" w:lineRule="auto"/>
        <w:ind w:firstLine="720"/>
        <w:rPr>
          <w:rStyle w:val="FontStyle13"/>
          <w:rFonts w:ascii="Times New Roman" w:hAnsi="Times New Roman" w:cs="Times New Roman"/>
        </w:rPr>
      </w:pPr>
      <w:r w:rsidRPr="004F443F">
        <w:rPr>
          <w:rStyle w:val="FontStyle14"/>
          <w:rFonts w:ascii="Times New Roman" w:hAnsi="Times New Roman" w:cs="Times New Roman"/>
        </w:rPr>
        <w:t xml:space="preserve">Перевод обучающихся, </w:t>
      </w:r>
      <w:r w:rsidRPr="004F443F">
        <w:rPr>
          <w:rStyle w:val="FontStyle13"/>
          <w:rFonts w:ascii="Times New Roman" w:hAnsi="Times New Roman" w:cs="Times New Roman"/>
        </w:rPr>
        <w:t>успешно усвоивших учебный план и содержание образовательных программ, осуществляется на основании решения педсовета.</w:t>
      </w:r>
    </w:p>
    <w:p w:rsidR="004F443F" w:rsidRPr="004F443F" w:rsidRDefault="004F443F" w:rsidP="00772CFC">
      <w:pPr>
        <w:pStyle w:val="Style1"/>
        <w:widowControl/>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 xml:space="preserve">4.1 </w:t>
      </w:r>
      <w:r w:rsidRPr="004F443F">
        <w:rPr>
          <w:rStyle w:val="FontStyle14"/>
          <w:rFonts w:ascii="Times New Roman" w:hAnsi="Times New Roman" w:cs="Times New Roman"/>
        </w:rPr>
        <w:t xml:space="preserve">Списки обучающихся на новый учебный </w:t>
      </w:r>
      <w:r w:rsidRPr="004F443F">
        <w:rPr>
          <w:rStyle w:val="FontStyle13"/>
          <w:rFonts w:ascii="Times New Roman" w:hAnsi="Times New Roman" w:cs="Times New Roman"/>
        </w:rPr>
        <w:t>год составляются завучем школы, обсуждаются на июньском и августовском педсоветах и утверждаются приказом директора школы.</w:t>
      </w:r>
    </w:p>
    <w:p w:rsidR="004F443F" w:rsidRDefault="004F443F" w:rsidP="00772CFC">
      <w:pPr>
        <w:pStyle w:val="Style8"/>
        <w:widowControl/>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4.1.1.</w:t>
      </w:r>
      <w:r>
        <w:rPr>
          <w:rStyle w:val="FontStyle13"/>
          <w:rFonts w:ascii="Times New Roman" w:hAnsi="Times New Roman" w:cs="Times New Roman"/>
        </w:rPr>
        <w:t xml:space="preserve"> </w:t>
      </w:r>
      <w:r w:rsidRPr="004F443F">
        <w:rPr>
          <w:rStyle w:val="FontStyle13"/>
          <w:rFonts w:ascii="Times New Roman" w:hAnsi="Times New Roman" w:cs="Times New Roman"/>
        </w:rPr>
        <w:t>Комплектование</w:t>
      </w:r>
      <w:r>
        <w:rPr>
          <w:rStyle w:val="FontStyle13"/>
          <w:rFonts w:ascii="Times New Roman" w:hAnsi="Times New Roman" w:cs="Times New Roman"/>
        </w:rPr>
        <w:t xml:space="preserve"> </w:t>
      </w:r>
      <w:r w:rsidRPr="004F443F">
        <w:rPr>
          <w:rStyle w:val="FontStyle13"/>
          <w:rFonts w:ascii="Times New Roman" w:hAnsi="Times New Roman" w:cs="Times New Roman"/>
        </w:rPr>
        <w:t>групп осуществляется</w:t>
      </w:r>
      <w:r>
        <w:rPr>
          <w:rStyle w:val="FontStyle13"/>
          <w:rFonts w:ascii="Times New Roman" w:hAnsi="Times New Roman" w:cs="Times New Roman"/>
        </w:rPr>
        <w:t xml:space="preserve"> </w:t>
      </w:r>
      <w:r w:rsidRPr="004F443F">
        <w:rPr>
          <w:rStyle w:val="FontStyle13"/>
          <w:rFonts w:ascii="Times New Roman" w:hAnsi="Times New Roman" w:cs="Times New Roman"/>
        </w:rPr>
        <w:t>ежегодно,</w:t>
      </w:r>
      <w:r>
        <w:rPr>
          <w:rStyle w:val="FontStyle13"/>
          <w:rFonts w:ascii="Times New Roman" w:hAnsi="Times New Roman" w:cs="Times New Roman"/>
        </w:rPr>
        <w:t xml:space="preserve"> </w:t>
      </w:r>
      <w:r w:rsidRPr="004F443F">
        <w:rPr>
          <w:rStyle w:val="FontStyle13"/>
          <w:rFonts w:ascii="Times New Roman" w:hAnsi="Times New Roman" w:cs="Times New Roman"/>
        </w:rPr>
        <w:t>исходя</w:t>
      </w:r>
      <w:r>
        <w:rPr>
          <w:rStyle w:val="FontStyle13"/>
          <w:rFonts w:ascii="Times New Roman" w:hAnsi="Times New Roman" w:cs="Times New Roman"/>
        </w:rPr>
        <w:t xml:space="preserve"> </w:t>
      </w:r>
      <w:r w:rsidRPr="004F443F">
        <w:rPr>
          <w:rStyle w:val="FontStyle13"/>
          <w:rFonts w:ascii="Times New Roman" w:hAnsi="Times New Roman" w:cs="Times New Roman"/>
        </w:rPr>
        <w:t>из возраста</w:t>
      </w:r>
      <w:r>
        <w:rPr>
          <w:rStyle w:val="FontStyle13"/>
          <w:rFonts w:ascii="Times New Roman" w:hAnsi="Times New Roman" w:cs="Times New Roman"/>
        </w:rPr>
        <w:t xml:space="preserve"> </w:t>
      </w:r>
      <w:r w:rsidRPr="004F443F">
        <w:rPr>
          <w:rStyle w:val="FontStyle13"/>
          <w:rFonts w:ascii="Times New Roman" w:hAnsi="Times New Roman" w:cs="Times New Roman"/>
        </w:rPr>
        <w:t>обучающихся,</w:t>
      </w:r>
      <w:r>
        <w:rPr>
          <w:rStyle w:val="FontStyle13"/>
          <w:rFonts w:ascii="Times New Roman" w:hAnsi="Times New Roman" w:cs="Times New Roman"/>
        </w:rPr>
        <w:t xml:space="preserve"> </w:t>
      </w:r>
      <w:r w:rsidRPr="004F443F">
        <w:rPr>
          <w:rStyle w:val="FontStyle13"/>
          <w:rFonts w:ascii="Times New Roman" w:hAnsi="Times New Roman" w:cs="Times New Roman"/>
        </w:rPr>
        <w:t>степени</w:t>
      </w:r>
      <w:r>
        <w:rPr>
          <w:rStyle w:val="FontStyle13"/>
          <w:rFonts w:ascii="Times New Roman" w:hAnsi="Times New Roman" w:cs="Times New Roman"/>
        </w:rPr>
        <w:t xml:space="preserve"> </w:t>
      </w:r>
      <w:r w:rsidRPr="004F443F">
        <w:rPr>
          <w:rStyle w:val="FontStyle13"/>
          <w:rFonts w:ascii="Times New Roman" w:hAnsi="Times New Roman" w:cs="Times New Roman"/>
        </w:rPr>
        <w:t>усвоения</w:t>
      </w:r>
      <w:r>
        <w:rPr>
          <w:rStyle w:val="FontStyle13"/>
          <w:rFonts w:ascii="Times New Roman" w:hAnsi="Times New Roman" w:cs="Times New Roman"/>
        </w:rPr>
        <w:t xml:space="preserve"> </w:t>
      </w:r>
      <w:r w:rsidRPr="004F443F">
        <w:rPr>
          <w:rStyle w:val="FontStyle13"/>
          <w:rFonts w:ascii="Times New Roman" w:hAnsi="Times New Roman" w:cs="Times New Roman"/>
        </w:rPr>
        <w:t>ими</w:t>
      </w:r>
      <w:r>
        <w:rPr>
          <w:rStyle w:val="FontStyle13"/>
          <w:rFonts w:ascii="Times New Roman" w:hAnsi="Times New Roman" w:cs="Times New Roman"/>
        </w:rPr>
        <w:t xml:space="preserve"> </w:t>
      </w:r>
      <w:r w:rsidRPr="004F443F">
        <w:rPr>
          <w:rStyle w:val="FontStyle13"/>
          <w:rFonts w:ascii="Times New Roman" w:hAnsi="Times New Roman" w:cs="Times New Roman"/>
        </w:rPr>
        <w:t xml:space="preserve">образовательной программы, прилежания и дисциплинированности. </w:t>
      </w:r>
    </w:p>
    <w:p w:rsidR="004F443F" w:rsidRPr="004F443F" w:rsidRDefault="004F443F" w:rsidP="00772CFC">
      <w:pPr>
        <w:pStyle w:val="Style8"/>
        <w:widowControl/>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 xml:space="preserve">4.2. </w:t>
      </w:r>
      <w:r w:rsidRPr="004F443F">
        <w:rPr>
          <w:rStyle w:val="FontStyle14"/>
          <w:rFonts w:ascii="Times New Roman" w:hAnsi="Times New Roman" w:cs="Times New Roman"/>
        </w:rPr>
        <w:t xml:space="preserve">Особенности комплектования </w:t>
      </w:r>
      <w:r w:rsidRPr="004F443F">
        <w:rPr>
          <w:rStyle w:val="FontStyle13"/>
          <w:rFonts w:ascii="Times New Roman" w:hAnsi="Times New Roman" w:cs="Times New Roman"/>
        </w:rPr>
        <w:t>групп основного отделения с индексом «1» (1-1, 2-1, 3-1, 4-1)</w:t>
      </w:r>
    </w:p>
    <w:p w:rsidR="004F443F" w:rsidRPr="004F443F" w:rsidRDefault="004F443F" w:rsidP="00772CFC">
      <w:pPr>
        <w:pStyle w:val="Style6"/>
        <w:widowControl/>
        <w:numPr>
          <w:ilvl w:val="0"/>
          <w:numId w:val="9"/>
        </w:numPr>
        <w:tabs>
          <w:tab w:val="left" w:pos="1402"/>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lastRenderedPageBreak/>
        <w:t>Группа «1-1» комплектуется, как правило из обучающихся, окончивших «нулевой класс» и обучающихся в общеобразовательной школе в первую смену.</w:t>
      </w:r>
    </w:p>
    <w:p w:rsidR="004F443F" w:rsidRPr="004F443F" w:rsidRDefault="004F443F" w:rsidP="00772CFC">
      <w:pPr>
        <w:pStyle w:val="Style6"/>
        <w:widowControl/>
        <w:numPr>
          <w:ilvl w:val="0"/>
          <w:numId w:val="9"/>
        </w:numPr>
        <w:tabs>
          <w:tab w:val="left" w:pos="1402"/>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Группы «2-1», «3-1», «4-1» комплектуются из обучающихся соответствующего образовательного уровня, имеющих только хорошие и отличные отметки по всем предметам учебного плана. Обучающиеся, имеющие одну или несколько отметок «удовлетворительно»» (тройки), переводятся в другие группы соответствующего уровня.</w:t>
      </w:r>
    </w:p>
    <w:p w:rsidR="004F443F" w:rsidRPr="004F443F" w:rsidRDefault="004F443F" w:rsidP="00772CFC">
      <w:pPr>
        <w:pStyle w:val="Style4"/>
        <w:widowControl/>
        <w:numPr>
          <w:ilvl w:val="0"/>
          <w:numId w:val="10"/>
        </w:numPr>
        <w:tabs>
          <w:tab w:val="left" w:pos="509"/>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Перевод из группы в группу соответствующего уровня (кроме групп «2-1», «3-1», «4-1») - по просьбе</w:t>
      </w:r>
      <w:r>
        <w:rPr>
          <w:rStyle w:val="FontStyle13"/>
          <w:rFonts w:ascii="Times New Roman" w:hAnsi="Times New Roman" w:cs="Times New Roman"/>
        </w:rPr>
        <w:t xml:space="preserve"> </w:t>
      </w:r>
      <w:r w:rsidRPr="004F443F">
        <w:rPr>
          <w:rStyle w:val="FontStyle13"/>
          <w:rFonts w:ascii="Times New Roman" w:hAnsi="Times New Roman" w:cs="Times New Roman"/>
        </w:rPr>
        <w:t>обучающегося или его родителей может</w:t>
      </w:r>
      <w:r>
        <w:rPr>
          <w:rStyle w:val="FontStyle13"/>
          <w:rFonts w:ascii="Times New Roman" w:hAnsi="Times New Roman" w:cs="Times New Roman"/>
        </w:rPr>
        <w:t xml:space="preserve"> </w:t>
      </w:r>
      <w:r w:rsidRPr="004F443F">
        <w:rPr>
          <w:rStyle w:val="FontStyle13"/>
          <w:rFonts w:ascii="Times New Roman" w:hAnsi="Times New Roman" w:cs="Times New Roman"/>
        </w:rPr>
        <w:t>быть</w:t>
      </w:r>
      <w:r>
        <w:rPr>
          <w:rStyle w:val="FontStyle13"/>
          <w:rFonts w:ascii="Times New Roman" w:hAnsi="Times New Roman" w:cs="Times New Roman"/>
        </w:rPr>
        <w:t xml:space="preserve"> </w:t>
      </w:r>
      <w:r w:rsidRPr="004F443F">
        <w:rPr>
          <w:rStyle w:val="FontStyle13"/>
          <w:rFonts w:ascii="Times New Roman" w:hAnsi="Times New Roman" w:cs="Times New Roman"/>
        </w:rPr>
        <w:t>осуществлен</w:t>
      </w:r>
      <w:r>
        <w:rPr>
          <w:rStyle w:val="FontStyle13"/>
          <w:rFonts w:ascii="Times New Roman" w:hAnsi="Times New Roman" w:cs="Times New Roman"/>
        </w:rPr>
        <w:t xml:space="preserve"> </w:t>
      </w:r>
      <w:r w:rsidRPr="004F443F">
        <w:rPr>
          <w:rStyle w:val="FontStyle13"/>
          <w:rFonts w:ascii="Times New Roman" w:hAnsi="Times New Roman" w:cs="Times New Roman"/>
        </w:rPr>
        <w:t>только</w:t>
      </w:r>
      <w:r>
        <w:rPr>
          <w:rStyle w:val="FontStyle13"/>
          <w:rFonts w:ascii="Times New Roman" w:hAnsi="Times New Roman" w:cs="Times New Roman"/>
        </w:rPr>
        <w:t xml:space="preserve"> </w:t>
      </w:r>
      <w:r w:rsidRPr="004F443F">
        <w:rPr>
          <w:rStyle w:val="FontStyle13"/>
          <w:rFonts w:ascii="Times New Roman" w:hAnsi="Times New Roman" w:cs="Times New Roman"/>
        </w:rPr>
        <w:t>при</w:t>
      </w:r>
      <w:r>
        <w:rPr>
          <w:rStyle w:val="FontStyle13"/>
          <w:rFonts w:ascii="Times New Roman" w:hAnsi="Times New Roman" w:cs="Times New Roman"/>
        </w:rPr>
        <w:t xml:space="preserve"> </w:t>
      </w:r>
      <w:r w:rsidRPr="004F443F">
        <w:rPr>
          <w:rStyle w:val="FontStyle13"/>
          <w:rFonts w:ascii="Times New Roman" w:hAnsi="Times New Roman" w:cs="Times New Roman"/>
        </w:rPr>
        <w:t>изменении</w:t>
      </w:r>
      <w:r>
        <w:rPr>
          <w:rStyle w:val="FontStyle13"/>
          <w:rFonts w:ascii="Times New Roman" w:hAnsi="Times New Roman" w:cs="Times New Roman"/>
        </w:rPr>
        <w:t xml:space="preserve"> </w:t>
      </w:r>
      <w:r w:rsidRPr="004F443F">
        <w:rPr>
          <w:rStyle w:val="FontStyle13"/>
          <w:rFonts w:ascii="Times New Roman" w:hAnsi="Times New Roman" w:cs="Times New Roman"/>
        </w:rPr>
        <w:t>смены</w:t>
      </w:r>
      <w:r>
        <w:rPr>
          <w:rStyle w:val="FontStyle13"/>
          <w:rFonts w:ascii="Times New Roman" w:hAnsi="Times New Roman" w:cs="Times New Roman"/>
        </w:rPr>
        <w:t xml:space="preserve"> </w:t>
      </w:r>
      <w:r w:rsidRPr="004F443F">
        <w:rPr>
          <w:rStyle w:val="FontStyle13"/>
          <w:rFonts w:ascii="Times New Roman" w:hAnsi="Times New Roman" w:cs="Times New Roman"/>
        </w:rPr>
        <w:t>в общеобразовательной школе.</w:t>
      </w:r>
    </w:p>
    <w:p w:rsidR="004F443F" w:rsidRPr="004F443F" w:rsidRDefault="004F443F" w:rsidP="00772CFC">
      <w:pPr>
        <w:pStyle w:val="Style4"/>
        <w:widowControl/>
        <w:numPr>
          <w:ilvl w:val="0"/>
          <w:numId w:val="10"/>
        </w:numPr>
        <w:tabs>
          <w:tab w:val="left" w:pos="509"/>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Комплектование класса для особо одаренных детей («4-4») осуществляется директором школы из числа обучающихся, закончивших школу на «хорошо» и «отлично». Приоритетное право на зачисление в класс для особо одаренных детей предоставляется обучающимся, имеющим в свидетельстве об окончании школы «отлично» по рисунку.</w:t>
      </w:r>
    </w:p>
    <w:p w:rsidR="004F443F" w:rsidRPr="004F443F" w:rsidRDefault="004F443F" w:rsidP="00772CFC">
      <w:pPr>
        <w:pStyle w:val="Style9"/>
        <w:widowControl/>
        <w:numPr>
          <w:ilvl w:val="0"/>
          <w:numId w:val="11"/>
        </w:numPr>
        <w:tabs>
          <w:tab w:val="left" w:pos="384"/>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Педсовет может рекомендовать родителям обучающихся, имеющих по итогам учебного года две и более неудовлетворительные отметки, повторный курс обучения или перевод в другое образовательное учреждение.</w:t>
      </w:r>
    </w:p>
    <w:p w:rsidR="004F443F" w:rsidRPr="004F443F" w:rsidRDefault="004F443F" w:rsidP="00772CFC">
      <w:pPr>
        <w:pStyle w:val="Style9"/>
        <w:widowControl/>
        <w:numPr>
          <w:ilvl w:val="0"/>
          <w:numId w:val="11"/>
        </w:numPr>
        <w:tabs>
          <w:tab w:val="left" w:pos="384"/>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Обучающиеся, имеющие по итогам учебного года одну неудовлетворительную отметку или не аттестованные по одному предмету, решением педсовета могут быть условно переведены на следующий год обучения с обязательством ликвидации задолженности до 1 ноября.</w:t>
      </w:r>
    </w:p>
    <w:p w:rsidR="004F443F" w:rsidRPr="004F443F" w:rsidRDefault="004F443F" w:rsidP="00772CFC">
      <w:pPr>
        <w:pStyle w:val="Style9"/>
        <w:widowControl/>
        <w:numPr>
          <w:ilvl w:val="0"/>
          <w:numId w:val="11"/>
        </w:numPr>
        <w:tabs>
          <w:tab w:val="left" w:pos="384"/>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 xml:space="preserve">Обучающиеся основного отделения имеют право на </w:t>
      </w:r>
      <w:r w:rsidRPr="004F443F">
        <w:rPr>
          <w:rStyle w:val="FontStyle14"/>
          <w:rFonts w:ascii="Times New Roman" w:hAnsi="Times New Roman" w:cs="Times New Roman"/>
        </w:rPr>
        <w:t xml:space="preserve">академический отпуск </w:t>
      </w:r>
      <w:r w:rsidRPr="004F443F">
        <w:rPr>
          <w:rStyle w:val="FontStyle13"/>
          <w:rFonts w:ascii="Times New Roman" w:hAnsi="Times New Roman" w:cs="Times New Roman"/>
        </w:rPr>
        <w:t>по письменному или устному заявлению родителей или законных представителей при наличии уважительной причины (состояние здоровья, загруженность в общеобразовательной школе, семейные обстоятельства и др.).</w:t>
      </w:r>
    </w:p>
    <w:p w:rsidR="004F443F" w:rsidRPr="004F443F" w:rsidRDefault="004F443F" w:rsidP="00772CFC">
      <w:pPr>
        <w:pStyle w:val="Style9"/>
        <w:widowControl/>
        <w:numPr>
          <w:ilvl w:val="0"/>
          <w:numId w:val="11"/>
        </w:numPr>
        <w:tabs>
          <w:tab w:val="left" w:pos="384"/>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Академический отпуск оформляется приказом директора. Продолжительность академического отпуска - до начала нового учебного года. Возвращение из академического отпуска в середине учебного года не допускается.</w:t>
      </w:r>
    </w:p>
    <w:p w:rsidR="004F443F" w:rsidRPr="004F443F" w:rsidRDefault="004F443F" w:rsidP="00772CFC">
      <w:pPr>
        <w:pStyle w:val="Style9"/>
        <w:widowControl/>
        <w:numPr>
          <w:ilvl w:val="0"/>
          <w:numId w:val="11"/>
        </w:numPr>
        <w:tabs>
          <w:tab w:val="left" w:pos="384"/>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Обучающимся подготовительного отде</w:t>
      </w:r>
      <w:r w:rsidR="00772CFC">
        <w:rPr>
          <w:rStyle w:val="FontStyle13"/>
          <w:rFonts w:ascii="Times New Roman" w:hAnsi="Times New Roman" w:cs="Times New Roman"/>
        </w:rPr>
        <w:t>ления академический отпуск не п</w:t>
      </w:r>
      <w:r w:rsidRPr="004F443F">
        <w:rPr>
          <w:rStyle w:val="FontStyle13"/>
          <w:rFonts w:ascii="Times New Roman" w:hAnsi="Times New Roman" w:cs="Times New Roman"/>
        </w:rPr>
        <w:t>редоста</w:t>
      </w:r>
      <w:r w:rsidR="00772CFC">
        <w:rPr>
          <w:rStyle w:val="FontStyle13"/>
          <w:rFonts w:ascii="Times New Roman" w:hAnsi="Times New Roman" w:cs="Times New Roman"/>
        </w:rPr>
        <w:t>вл</w:t>
      </w:r>
      <w:r w:rsidRPr="004F443F">
        <w:rPr>
          <w:rStyle w:val="FontStyle13"/>
          <w:rFonts w:ascii="Times New Roman" w:hAnsi="Times New Roman" w:cs="Times New Roman"/>
        </w:rPr>
        <w:t>яется.</w:t>
      </w:r>
    </w:p>
    <w:p w:rsidR="004F443F" w:rsidRPr="004F443F" w:rsidRDefault="004F443F" w:rsidP="00772CFC">
      <w:pPr>
        <w:pStyle w:val="Style3"/>
        <w:widowControl/>
        <w:spacing w:line="288" w:lineRule="auto"/>
        <w:ind w:firstLine="720"/>
        <w:jc w:val="both"/>
        <w:rPr>
          <w:rStyle w:val="FontStyle13"/>
          <w:rFonts w:ascii="Times New Roman" w:hAnsi="Times New Roman" w:cs="Times New Roman"/>
        </w:rPr>
      </w:pPr>
      <w:r w:rsidRPr="004F443F">
        <w:rPr>
          <w:rStyle w:val="FontStyle14"/>
          <w:rFonts w:ascii="Times New Roman" w:hAnsi="Times New Roman" w:cs="Times New Roman"/>
        </w:rPr>
        <w:t>5</w:t>
      </w:r>
      <w:r w:rsidR="00D17C7B">
        <w:rPr>
          <w:rStyle w:val="FontStyle14"/>
          <w:rFonts w:ascii="Times New Roman" w:hAnsi="Times New Roman" w:cs="Times New Roman"/>
        </w:rPr>
        <w:t>.</w:t>
      </w:r>
      <w:r>
        <w:rPr>
          <w:rStyle w:val="FontStyle14"/>
          <w:rFonts w:ascii="Times New Roman" w:hAnsi="Times New Roman" w:cs="Times New Roman"/>
        </w:rPr>
        <w:t xml:space="preserve"> </w:t>
      </w:r>
      <w:r w:rsidRPr="004F443F">
        <w:rPr>
          <w:rStyle w:val="FontStyle14"/>
          <w:rFonts w:ascii="Times New Roman" w:hAnsi="Times New Roman" w:cs="Times New Roman"/>
        </w:rPr>
        <w:t xml:space="preserve">Отчисление обучающихся основного отделения </w:t>
      </w:r>
      <w:r w:rsidRPr="004F443F">
        <w:rPr>
          <w:rStyle w:val="FontStyle13"/>
          <w:rFonts w:ascii="Times New Roman" w:hAnsi="Times New Roman" w:cs="Times New Roman"/>
        </w:rPr>
        <w:t>из школы производится:</w:t>
      </w:r>
    </w:p>
    <w:p w:rsidR="004F443F" w:rsidRPr="004F443F" w:rsidRDefault="004F443F" w:rsidP="00772CFC">
      <w:pPr>
        <w:pStyle w:val="Style6"/>
        <w:widowControl/>
        <w:tabs>
          <w:tab w:val="left" w:pos="562"/>
        </w:tabs>
        <w:spacing w:line="288" w:lineRule="auto"/>
        <w:ind w:firstLine="720"/>
        <w:jc w:val="left"/>
        <w:rPr>
          <w:rStyle w:val="FontStyle13"/>
          <w:rFonts w:ascii="Times New Roman" w:hAnsi="Times New Roman" w:cs="Times New Roman"/>
        </w:rPr>
      </w:pPr>
      <w:r w:rsidRPr="004F443F">
        <w:rPr>
          <w:rStyle w:val="FontStyle13"/>
          <w:rFonts w:ascii="Times New Roman" w:hAnsi="Times New Roman" w:cs="Times New Roman"/>
        </w:rPr>
        <w:t>-</w:t>
      </w:r>
      <w:r w:rsidR="00D17C7B">
        <w:rPr>
          <w:rStyle w:val="FontStyle13"/>
          <w:rFonts w:ascii="Times New Roman" w:hAnsi="Times New Roman" w:cs="Times New Roman"/>
        </w:rPr>
        <w:t xml:space="preserve"> </w:t>
      </w:r>
      <w:r w:rsidRPr="004F443F">
        <w:rPr>
          <w:rStyle w:val="FontStyle13"/>
          <w:rFonts w:ascii="Times New Roman" w:hAnsi="Times New Roman" w:cs="Times New Roman"/>
        </w:rPr>
        <w:t>по заявлениям родителей (законных представителей);</w:t>
      </w:r>
    </w:p>
    <w:p w:rsidR="004F443F" w:rsidRPr="004F443F" w:rsidRDefault="004F443F" w:rsidP="00772CFC">
      <w:pPr>
        <w:pStyle w:val="Style6"/>
        <w:widowControl/>
        <w:tabs>
          <w:tab w:val="left" w:pos="672"/>
        </w:tabs>
        <w:spacing w:line="288" w:lineRule="auto"/>
        <w:ind w:firstLine="720"/>
        <w:rPr>
          <w:rStyle w:val="FontStyle13"/>
          <w:rFonts w:ascii="Times New Roman" w:hAnsi="Times New Roman" w:cs="Times New Roman"/>
        </w:rPr>
      </w:pPr>
      <w:r w:rsidRPr="004F443F">
        <w:rPr>
          <w:rStyle w:val="FontStyle13"/>
          <w:rFonts w:ascii="Times New Roman" w:hAnsi="Times New Roman" w:cs="Times New Roman"/>
        </w:rPr>
        <w:t>-</w:t>
      </w:r>
      <w:r w:rsidR="00D17C7B">
        <w:rPr>
          <w:rStyle w:val="FontStyle13"/>
          <w:rFonts w:ascii="Times New Roman" w:hAnsi="Times New Roman" w:cs="Times New Roman"/>
        </w:rPr>
        <w:t xml:space="preserve"> </w:t>
      </w:r>
      <w:r w:rsidRPr="004F443F">
        <w:rPr>
          <w:rStyle w:val="FontStyle13"/>
          <w:rFonts w:ascii="Times New Roman" w:hAnsi="Times New Roman" w:cs="Times New Roman"/>
        </w:rPr>
        <w:t>по решению педсовета в связи с академической неуспеваемостью (непосещение занятий, невыполнение учебного плана и образовательной программы).</w:t>
      </w:r>
    </w:p>
    <w:p w:rsidR="004F443F" w:rsidRPr="004F443F" w:rsidRDefault="004F443F" w:rsidP="00D17C7B">
      <w:pPr>
        <w:pStyle w:val="Style6"/>
        <w:widowControl/>
        <w:tabs>
          <w:tab w:val="left" w:pos="672"/>
        </w:tabs>
        <w:spacing w:line="312" w:lineRule="auto"/>
        <w:ind w:firstLine="720"/>
        <w:rPr>
          <w:rStyle w:val="FontStyle13"/>
          <w:rFonts w:ascii="Times New Roman" w:hAnsi="Times New Roman" w:cs="Times New Roman"/>
        </w:rPr>
        <w:sectPr w:rsidR="004F443F" w:rsidRPr="004F443F" w:rsidSect="004F443F">
          <w:pgSz w:w="11907" w:h="16840" w:code="9"/>
          <w:pgMar w:top="1134" w:right="851" w:bottom="1134" w:left="1418" w:header="720" w:footer="720" w:gutter="0"/>
          <w:cols w:space="60"/>
          <w:noEndnote/>
        </w:sectPr>
      </w:pPr>
    </w:p>
    <w:p w:rsidR="004F443F" w:rsidRPr="004F443F" w:rsidRDefault="004F443F" w:rsidP="00D17C7B">
      <w:pPr>
        <w:pStyle w:val="Style2"/>
        <w:widowControl/>
        <w:tabs>
          <w:tab w:val="left" w:pos="494"/>
        </w:tabs>
        <w:spacing w:line="312" w:lineRule="auto"/>
        <w:ind w:firstLine="720"/>
        <w:rPr>
          <w:rStyle w:val="FontStyle13"/>
          <w:rFonts w:ascii="Times New Roman" w:hAnsi="Times New Roman" w:cs="Times New Roman"/>
        </w:rPr>
      </w:pPr>
      <w:r w:rsidRPr="004F443F">
        <w:rPr>
          <w:rStyle w:val="FontStyle14"/>
          <w:rFonts w:ascii="Times New Roman" w:hAnsi="Times New Roman" w:cs="Times New Roman"/>
        </w:rPr>
        <w:lastRenderedPageBreak/>
        <w:t>5.1.</w:t>
      </w:r>
      <w:r w:rsidRPr="004F443F">
        <w:rPr>
          <w:rStyle w:val="FontStyle14"/>
          <w:rFonts w:ascii="Times New Roman" w:hAnsi="Times New Roman" w:cs="Times New Roman"/>
        </w:rPr>
        <w:tab/>
        <w:t xml:space="preserve">Отчисление обучающихся подготовительного отделения </w:t>
      </w:r>
      <w:r w:rsidRPr="004F443F">
        <w:rPr>
          <w:rStyle w:val="FontStyle13"/>
          <w:rFonts w:ascii="Times New Roman" w:hAnsi="Times New Roman" w:cs="Times New Roman"/>
        </w:rPr>
        <w:t>производится:</w:t>
      </w:r>
      <w:r w:rsidRPr="004F443F">
        <w:rPr>
          <w:rStyle w:val="FontStyle13"/>
          <w:rFonts w:ascii="Times New Roman" w:hAnsi="Times New Roman" w:cs="Times New Roman"/>
        </w:rPr>
        <w:br/>
        <w:t>- в связи с непосещением занятий,</w:t>
      </w:r>
      <w:r>
        <w:rPr>
          <w:rStyle w:val="FontStyle13"/>
          <w:rFonts w:ascii="Times New Roman" w:hAnsi="Times New Roman" w:cs="Times New Roman"/>
        </w:rPr>
        <w:t xml:space="preserve"> </w:t>
      </w:r>
      <w:r w:rsidRPr="004F443F">
        <w:rPr>
          <w:rStyle w:val="FontStyle13"/>
          <w:rFonts w:ascii="Times New Roman" w:hAnsi="Times New Roman" w:cs="Times New Roman"/>
        </w:rPr>
        <w:t>невыполнением учебного плана,</w:t>
      </w:r>
      <w:r w:rsidRPr="004F443F">
        <w:rPr>
          <w:rStyle w:val="FontStyle13"/>
          <w:rFonts w:ascii="Times New Roman" w:hAnsi="Times New Roman" w:cs="Times New Roman"/>
        </w:rPr>
        <w:br/>
        <w:t>неусвоением образовательной программы и отсутствием платы за обучение.</w:t>
      </w:r>
    </w:p>
    <w:p w:rsidR="004F443F" w:rsidRPr="004F443F" w:rsidRDefault="004F443F" w:rsidP="00D17C7B">
      <w:pPr>
        <w:pStyle w:val="Style2"/>
        <w:widowControl/>
        <w:tabs>
          <w:tab w:val="left" w:pos="706"/>
        </w:tabs>
        <w:spacing w:line="312" w:lineRule="auto"/>
        <w:ind w:firstLine="720"/>
        <w:jc w:val="both"/>
        <w:rPr>
          <w:rStyle w:val="FontStyle13"/>
          <w:rFonts w:ascii="Times New Roman" w:hAnsi="Times New Roman" w:cs="Times New Roman"/>
        </w:rPr>
      </w:pPr>
      <w:r w:rsidRPr="004F443F">
        <w:rPr>
          <w:rStyle w:val="FontStyle13"/>
          <w:rFonts w:ascii="Times New Roman" w:hAnsi="Times New Roman" w:cs="Times New Roman"/>
        </w:rPr>
        <w:t>5.2.</w:t>
      </w:r>
      <w:r w:rsidRPr="004F443F">
        <w:rPr>
          <w:rStyle w:val="FontStyle13"/>
          <w:rFonts w:ascii="Times New Roman" w:hAnsi="Times New Roman" w:cs="Times New Roman"/>
        </w:rPr>
        <w:tab/>
        <w:t>Отчисление обучающегося оформляется приказом директора с</w:t>
      </w:r>
      <w:r w:rsidRPr="004F443F">
        <w:rPr>
          <w:rStyle w:val="FontStyle13"/>
          <w:rFonts w:ascii="Times New Roman" w:hAnsi="Times New Roman" w:cs="Times New Roman"/>
        </w:rPr>
        <w:br/>
        <w:t>указанием причины отчисления. Информация об отчислении доводится до</w:t>
      </w:r>
      <w:r w:rsidRPr="004F443F">
        <w:rPr>
          <w:rStyle w:val="FontStyle13"/>
          <w:rFonts w:ascii="Times New Roman" w:hAnsi="Times New Roman" w:cs="Times New Roman"/>
        </w:rPr>
        <w:br/>
        <w:t>сведения родителей в устной или письменной форме.</w:t>
      </w:r>
    </w:p>
    <w:sectPr w:rsidR="004F443F" w:rsidRPr="004F443F" w:rsidSect="004F443F">
      <w:pgSz w:w="11907" w:h="16840" w:code="9"/>
      <w:pgMar w:top="1134" w:right="851"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3F" w:rsidRDefault="004F443F">
      <w:r>
        <w:separator/>
      </w:r>
    </w:p>
  </w:endnote>
  <w:endnote w:type="continuationSeparator" w:id="0">
    <w:p w:rsidR="004F443F" w:rsidRDefault="004F443F" w:rsidP="004F44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3F" w:rsidRDefault="004F443F">
      <w:r>
        <w:separator/>
      </w:r>
    </w:p>
  </w:footnote>
  <w:footnote w:type="continuationSeparator" w:id="0">
    <w:p w:rsidR="004F443F" w:rsidRDefault="004F443F" w:rsidP="004F4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CD6AC"/>
    <w:lvl w:ilvl="0">
      <w:numFmt w:val="bullet"/>
      <w:lvlText w:val="*"/>
      <w:lvlJc w:val="left"/>
    </w:lvl>
  </w:abstractNum>
  <w:abstractNum w:abstractNumId="1">
    <w:nsid w:val="003B183C"/>
    <w:multiLevelType w:val="singleLevel"/>
    <w:tmpl w:val="B686C8B6"/>
    <w:lvl w:ilvl="0">
      <w:start w:val="3"/>
      <w:numFmt w:val="decimal"/>
      <w:lvlText w:val="4.%1."/>
      <w:legacy w:legacy="1" w:legacySpace="0" w:legacyIndent="509"/>
      <w:lvlJc w:val="left"/>
      <w:rPr>
        <w:rFonts w:ascii="Calibri" w:hAnsi="Calibri" w:cs="Times New Roman" w:hint="default"/>
      </w:rPr>
    </w:lvl>
  </w:abstractNum>
  <w:abstractNum w:abstractNumId="2">
    <w:nsid w:val="10664FE2"/>
    <w:multiLevelType w:val="singleLevel"/>
    <w:tmpl w:val="C4FA49AC"/>
    <w:lvl w:ilvl="0">
      <w:start w:val="1"/>
      <w:numFmt w:val="decimal"/>
      <w:lvlText w:val="2.%1"/>
      <w:legacy w:legacy="1" w:legacySpace="0" w:legacyIndent="504"/>
      <w:lvlJc w:val="left"/>
      <w:rPr>
        <w:rFonts w:ascii="Calibri" w:hAnsi="Calibri" w:cs="Times New Roman" w:hint="default"/>
      </w:rPr>
    </w:lvl>
  </w:abstractNum>
  <w:abstractNum w:abstractNumId="3">
    <w:nsid w:val="25AF7646"/>
    <w:multiLevelType w:val="singleLevel"/>
    <w:tmpl w:val="5E22D5FA"/>
    <w:lvl w:ilvl="0">
      <w:start w:val="3"/>
      <w:numFmt w:val="decimal"/>
      <w:lvlText w:val="1.%1"/>
      <w:legacy w:legacy="1" w:legacySpace="0" w:legacyIndent="336"/>
      <w:lvlJc w:val="left"/>
      <w:rPr>
        <w:rFonts w:ascii="Calibri" w:hAnsi="Calibri" w:cs="Times New Roman" w:hint="default"/>
      </w:rPr>
    </w:lvl>
  </w:abstractNum>
  <w:abstractNum w:abstractNumId="4">
    <w:nsid w:val="2F3E0D33"/>
    <w:multiLevelType w:val="singleLevel"/>
    <w:tmpl w:val="2DC8B738"/>
    <w:lvl w:ilvl="0">
      <w:start w:val="10"/>
      <w:numFmt w:val="decimal"/>
      <w:lvlText w:val="2.3.%1."/>
      <w:legacy w:legacy="1" w:legacySpace="0" w:legacyIndent="970"/>
      <w:lvlJc w:val="left"/>
      <w:rPr>
        <w:rFonts w:ascii="Calibri" w:hAnsi="Calibri" w:cs="Times New Roman" w:hint="default"/>
      </w:rPr>
    </w:lvl>
  </w:abstractNum>
  <w:abstractNum w:abstractNumId="5">
    <w:nsid w:val="425748F4"/>
    <w:multiLevelType w:val="singleLevel"/>
    <w:tmpl w:val="DEAAB8F8"/>
    <w:lvl w:ilvl="0">
      <w:start w:val="5"/>
      <w:numFmt w:val="decimal"/>
      <w:lvlText w:val="4.%1"/>
      <w:legacy w:legacy="1" w:legacySpace="0" w:legacyIndent="384"/>
      <w:lvlJc w:val="left"/>
      <w:rPr>
        <w:rFonts w:ascii="Calibri" w:hAnsi="Calibri" w:cs="Times New Roman" w:hint="default"/>
      </w:rPr>
    </w:lvl>
  </w:abstractNum>
  <w:abstractNum w:abstractNumId="6">
    <w:nsid w:val="470006D2"/>
    <w:multiLevelType w:val="singleLevel"/>
    <w:tmpl w:val="C06A235C"/>
    <w:lvl w:ilvl="0">
      <w:start w:val="3"/>
      <w:numFmt w:val="decimal"/>
      <w:lvlText w:val="%1."/>
      <w:legacy w:legacy="1" w:legacySpace="0" w:legacyIndent="350"/>
      <w:lvlJc w:val="left"/>
      <w:rPr>
        <w:rFonts w:ascii="Calibri" w:hAnsi="Calibri" w:cs="Times New Roman" w:hint="default"/>
      </w:rPr>
    </w:lvl>
  </w:abstractNum>
  <w:abstractNum w:abstractNumId="7">
    <w:nsid w:val="688D317E"/>
    <w:multiLevelType w:val="singleLevel"/>
    <w:tmpl w:val="BBC6115A"/>
    <w:lvl w:ilvl="0">
      <w:start w:val="3"/>
      <w:numFmt w:val="decimal"/>
      <w:lvlText w:val="2.3.%1."/>
      <w:legacy w:legacy="1" w:legacySpace="0" w:legacyIndent="734"/>
      <w:lvlJc w:val="left"/>
      <w:rPr>
        <w:rFonts w:ascii="Calibri" w:hAnsi="Calibri" w:cs="Times New Roman" w:hint="default"/>
      </w:rPr>
    </w:lvl>
  </w:abstractNum>
  <w:abstractNum w:abstractNumId="8">
    <w:nsid w:val="694F5189"/>
    <w:multiLevelType w:val="singleLevel"/>
    <w:tmpl w:val="82845F2E"/>
    <w:lvl w:ilvl="0">
      <w:start w:val="1"/>
      <w:numFmt w:val="decimal"/>
      <w:lvlText w:val="4.2.%1."/>
      <w:legacy w:legacy="1" w:legacySpace="0" w:legacyIndent="888"/>
      <w:lvlJc w:val="left"/>
      <w:rPr>
        <w:rFonts w:ascii="Calibri" w:hAnsi="Calibri" w:cs="Times New Roman" w:hint="default"/>
      </w:rPr>
    </w:lvl>
  </w:abstractNum>
  <w:abstractNum w:abstractNumId="9">
    <w:nsid w:val="7C831283"/>
    <w:multiLevelType w:val="singleLevel"/>
    <w:tmpl w:val="C11830E0"/>
    <w:lvl w:ilvl="0">
      <w:start w:val="8"/>
      <w:numFmt w:val="decimal"/>
      <w:lvlText w:val="2.3.%1."/>
      <w:legacy w:legacy="1" w:legacySpace="0" w:legacyIndent="758"/>
      <w:lvlJc w:val="left"/>
      <w:rPr>
        <w:rFonts w:ascii="Calibri" w:hAnsi="Calibri" w:cs="Times New Roman" w:hint="default"/>
      </w:rPr>
    </w:lvl>
  </w:abstractNum>
  <w:num w:numId="1">
    <w:abstractNumId w:val="3"/>
  </w:num>
  <w:num w:numId="2">
    <w:abstractNumId w:val="0"/>
    <w:lvlOverride w:ilvl="0">
      <w:lvl w:ilvl="0">
        <w:numFmt w:val="bullet"/>
        <w:lvlText w:val="-"/>
        <w:legacy w:legacy="1" w:legacySpace="0" w:legacyIndent="158"/>
        <w:lvlJc w:val="left"/>
        <w:rPr>
          <w:rFonts w:ascii="Calibri" w:hAnsi="Calibri" w:hint="default"/>
        </w:rPr>
      </w:lvl>
    </w:lvlOverride>
  </w:num>
  <w:num w:numId="3">
    <w:abstractNumId w:val="2"/>
  </w:num>
  <w:num w:numId="4">
    <w:abstractNumId w:val="0"/>
    <w:lvlOverride w:ilvl="0">
      <w:lvl w:ilvl="0">
        <w:numFmt w:val="bullet"/>
        <w:lvlText w:val="-"/>
        <w:legacy w:legacy="1" w:legacySpace="0" w:legacyIndent="254"/>
        <w:lvlJc w:val="left"/>
        <w:rPr>
          <w:rFonts w:ascii="Calibri" w:hAnsi="Calibri" w:hint="default"/>
        </w:rPr>
      </w:lvl>
    </w:lvlOverride>
  </w:num>
  <w:num w:numId="5">
    <w:abstractNumId w:val="7"/>
  </w:num>
  <w:num w:numId="6">
    <w:abstractNumId w:val="9"/>
  </w:num>
  <w:num w:numId="7">
    <w:abstractNumId w:val="4"/>
  </w:num>
  <w:num w:numId="8">
    <w:abstractNumId w:val="6"/>
  </w:num>
  <w:num w:numId="9">
    <w:abstractNumId w:val="8"/>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F443F"/>
    <w:rsid w:val="004F443F"/>
    <w:rsid w:val="00666FC3"/>
    <w:rsid w:val="00772CFC"/>
    <w:rsid w:val="00D1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cstheme="minorBidi"/>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42" w:lineRule="exact"/>
      <w:ind w:hanging="533"/>
      <w:jc w:val="both"/>
    </w:pPr>
  </w:style>
  <w:style w:type="paragraph" w:customStyle="1" w:styleId="Style2">
    <w:name w:val="Style2"/>
    <w:basedOn w:val="a"/>
    <w:uiPriority w:val="99"/>
    <w:pPr>
      <w:spacing w:line="343" w:lineRule="exact"/>
    </w:pPr>
  </w:style>
  <w:style w:type="paragraph" w:customStyle="1" w:styleId="Style3">
    <w:name w:val="Style3"/>
    <w:basedOn w:val="a"/>
    <w:uiPriority w:val="99"/>
    <w:pPr>
      <w:spacing w:line="341" w:lineRule="exact"/>
    </w:pPr>
  </w:style>
  <w:style w:type="paragraph" w:customStyle="1" w:styleId="Style4">
    <w:name w:val="Style4"/>
    <w:basedOn w:val="a"/>
    <w:uiPriority w:val="99"/>
    <w:pPr>
      <w:spacing w:line="341" w:lineRule="exact"/>
      <w:ind w:hanging="504"/>
    </w:pPr>
  </w:style>
  <w:style w:type="paragraph" w:customStyle="1" w:styleId="Style5">
    <w:name w:val="Style5"/>
    <w:basedOn w:val="a"/>
    <w:uiPriority w:val="99"/>
    <w:pPr>
      <w:jc w:val="both"/>
    </w:pPr>
  </w:style>
  <w:style w:type="paragraph" w:customStyle="1" w:styleId="Style6">
    <w:name w:val="Style6"/>
    <w:basedOn w:val="a"/>
    <w:uiPriority w:val="99"/>
    <w:pPr>
      <w:spacing w:line="341" w:lineRule="exact"/>
      <w:jc w:val="both"/>
    </w:pPr>
  </w:style>
  <w:style w:type="paragraph" w:customStyle="1" w:styleId="Style7">
    <w:name w:val="Style7"/>
    <w:basedOn w:val="a"/>
    <w:uiPriority w:val="99"/>
    <w:pPr>
      <w:spacing w:line="341" w:lineRule="exact"/>
      <w:ind w:firstLine="394"/>
    </w:pPr>
  </w:style>
  <w:style w:type="paragraph" w:customStyle="1" w:styleId="Style8">
    <w:name w:val="Style8"/>
    <w:basedOn w:val="a"/>
    <w:uiPriority w:val="99"/>
  </w:style>
  <w:style w:type="paragraph" w:customStyle="1" w:styleId="Style9">
    <w:name w:val="Style9"/>
    <w:basedOn w:val="a"/>
    <w:uiPriority w:val="99"/>
    <w:pPr>
      <w:spacing w:line="341" w:lineRule="exact"/>
      <w:ind w:hanging="346"/>
      <w:jc w:val="both"/>
    </w:pPr>
  </w:style>
  <w:style w:type="paragraph" w:customStyle="1" w:styleId="Style10">
    <w:name w:val="Style10"/>
    <w:basedOn w:val="a"/>
    <w:uiPriority w:val="99"/>
    <w:pPr>
      <w:spacing w:line="341" w:lineRule="exact"/>
      <w:jc w:val="both"/>
    </w:pPr>
  </w:style>
  <w:style w:type="character" w:customStyle="1" w:styleId="FontStyle12">
    <w:name w:val="Font Style12"/>
    <w:basedOn w:val="a0"/>
    <w:uiPriority w:val="99"/>
    <w:rPr>
      <w:rFonts w:ascii="Georgia" w:hAnsi="Georgia" w:cs="Georgia"/>
      <w:b/>
      <w:bCs/>
      <w:i/>
      <w:iCs/>
      <w:spacing w:val="20"/>
      <w:sz w:val="16"/>
      <w:szCs w:val="16"/>
    </w:rPr>
  </w:style>
  <w:style w:type="character" w:customStyle="1" w:styleId="FontStyle13">
    <w:name w:val="Font Style13"/>
    <w:basedOn w:val="a0"/>
    <w:uiPriority w:val="99"/>
    <w:rPr>
      <w:rFonts w:ascii="Calibri" w:hAnsi="Calibri" w:cs="Calibri"/>
      <w:sz w:val="26"/>
      <w:szCs w:val="26"/>
    </w:rPr>
  </w:style>
  <w:style w:type="character" w:customStyle="1" w:styleId="FontStyle14">
    <w:name w:val="Font Style14"/>
    <w:basedOn w:val="a0"/>
    <w:uiPriority w:val="99"/>
    <w:rPr>
      <w:rFonts w:ascii="Calibri" w:hAnsi="Calibri" w:cs="Calibri"/>
      <w:b/>
      <w:bCs/>
      <w:sz w:val="26"/>
      <w:szCs w:val="26"/>
    </w:rPr>
  </w:style>
  <w:style w:type="character" w:customStyle="1" w:styleId="FontStyle15">
    <w:name w:val="Font Style15"/>
    <w:basedOn w:val="a0"/>
    <w:uiPriority w:val="99"/>
    <w:rPr>
      <w:rFonts w:ascii="Calibri" w:hAnsi="Calibri" w:cs="Calibri"/>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Цветков</dc:creator>
  <cp:lastModifiedBy>Олег Цветков</cp:lastModifiedBy>
  <cp:revision>2</cp:revision>
  <dcterms:created xsi:type="dcterms:W3CDTF">2017-11-23T14:28:00Z</dcterms:created>
  <dcterms:modified xsi:type="dcterms:W3CDTF">2017-11-23T14:28:00Z</dcterms:modified>
</cp:coreProperties>
</file>