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26" w:rsidRPr="00086D26" w:rsidRDefault="00086D26" w:rsidP="00086D26">
      <w:pPr>
        <w:pStyle w:val="Style1"/>
        <w:widowControl/>
        <w:spacing w:line="360" w:lineRule="auto"/>
        <w:ind w:firstLine="720"/>
        <w:jc w:val="right"/>
        <w:rPr>
          <w:rStyle w:val="FontStyle11"/>
          <w:spacing w:val="0"/>
        </w:rPr>
      </w:pPr>
      <w:r w:rsidRPr="00086D26">
        <w:rPr>
          <w:rStyle w:val="FontStyle11"/>
          <w:spacing w:val="0"/>
        </w:rPr>
        <w:t>УТВЕРЖДАЮ</w:t>
      </w:r>
    </w:p>
    <w:p w:rsidR="00086D26" w:rsidRPr="00086D26" w:rsidRDefault="00086D26" w:rsidP="00086D26">
      <w:pPr>
        <w:pStyle w:val="Style2"/>
        <w:widowControl/>
        <w:spacing w:line="360" w:lineRule="auto"/>
        <w:ind w:firstLine="720"/>
        <w:jc w:val="right"/>
        <w:rPr>
          <w:rStyle w:val="FontStyle12"/>
        </w:rPr>
      </w:pPr>
      <w:r w:rsidRPr="00086D26">
        <w:rPr>
          <w:rStyle w:val="FontStyle12"/>
        </w:rPr>
        <w:t xml:space="preserve">Директор МБУ ДО </w:t>
      </w:r>
    </w:p>
    <w:p w:rsidR="00086D26" w:rsidRPr="00086D26" w:rsidRDefault="00086D26" w:rsidP="00086D26">
      <w:pPr>
        <w:pStyle w:val="Style2"/>
        <w:widowControl/>
        <w:spacing w:line="360" w:lineRule="auto"/>
        <w:ind w:firstLine="720"/>
        <w:jc w:val="right"/>
        <w:rPr>
          <w:rStyle w:val="FontStyle12"/>
        </w:rPr>
      </w:pPr>
      <w:r w:rsidRPr="00086D26">
        <w:rPr>
          <w:rStyle w:val="FontStyle12"/>
        </w:rPr>
        <w:t>«Детская художественная школа города Пскова»</w:t>
      </w:r>
    </w:p>
    <w:p w:rsidR="00086D26" w:rsidRPr="00086D26" w:rsidRDefault="00086D26" w:rsidP="00086D26">
      <w:pPr>
        <w:pStyle w:val="Style3"/>
        <w:widowControl/>
        <w:spacing w:line="360" w:lineRule="auto"/>
        <w:ind w:firstLine="720"/>
        <w:jc w:val="right"/>
        <w:rPr>
          <w:rStyle w:val="FontStyle12"/>
        </w:rPr>
      </w:pPr>
      <w:r w:rsidRPr="00086D26">
        <w:rPr>
          <w:rStyle w:val="FontStyle12"/>
        </w:rPr>
        <w:t>_______________________О.Н. Цветков</w:t>
      </w:r>
    </w:p>
    <w:p w:rsidR="00086D26" w:rsidRPr="00086D26" w:rsidRDefault="00086D26" w:rsidP="00086D26">
      <w:pPr>
        <w:pStyle w:val="Style4"/>
        <w:widowControl/>
        <w:spacing w:line="240" w:lineRule="auto"/>
        <w:ind w:firstLine="0"/>
        <w:jc w:val="center"/>
        <w:rPr>
          <w:rStyle w:val="FontStyle19"/>
        </w:rPr>
      </w:pPr>
    </w:p>
    <w:p w:rsidR="00086D26" w:rsidRPr="00086D26" w:rsidRDefault="00086D26" w:rsidP="00086D26">
      <w:pPr>
        <w:pStyle w:val="Style4"/>
        <w:widowControl/>
        <w:spacing w:line="240" w:lineRule="auto"/>
        <w:ind w:firstLine="0"/>
        <w:jc w:val="center"/>
        <w:rPr>
          <w:rStyle w:val="FontStyle19"/>
        </w:rPr>
      </w:pPr>
      <w:r w:rsidRPr="00086D26">
        <w:rPr>
          <w:rStyle w:val="FontStyle19"/>
        </w:rPr>
        <w:t xml:space="preserve">ПОЛОЖЕНИЕ </w:t>
      </w:r>
    </w:p>
    <w:p w:rsidR="00086D26" w:rsidRPr="00086D26" w:rsidRDefault="00086D26" w:rsidP="00086D26">
      <w:pPr>
        <w:pStyle w:val="Style4"/>
        <w:widowControl/>
        <w:spacing w:line="240" w:lineRule="auto"/>
        <w:ind w:firstLine="0"/>
        <w:jc w:val="center"/>
        <w:rPr>
          <w:rStyle w:val="FontStyle19"/>
        </w:rPr>
      </w:pPr>
      <w:r w:rsidRPr="00086D26">
        <w:rPr>
          <w:rStyle w:val="FontStyle19"/>
        </w:rPr>
        <w:t xml:space="preserve">О ПОРЯДКЕ ВЫДАЧИ СПРАВКИ ОБ ОБУЧЕНИИ </w:t>
      </w:r>
    </w:p>
    <w:p w:rsidR="00086D26" w:rsidRPr="00086D26" w:rsidRDefault="00086D26" w:rsidP="00086D26">
      <w:pPr>
        <w:pStyle w:val="Style4"/>
        <w:widowControl/>
        <w:spacing w:line="240" w:lineRule="auto"/>
        <w:ind w:firstLine="0"/>
        <w:jc w:val="center"/>
        <w:rPr>
          <w:rStyle w:val="FontStyle19"/>
        </w:rPr>
      </w:pPr>
      <w:r w:rsidRPr="00086D26">
        <w:rPr>
          <w:rStyle w:val="FontStyle19"/>
        </w:rPr>
        <w:t xml:space="preserve">ИЛИ ПЕРИОДЕ ОБУЧЕНИЯ В МБУ ДО </w:t>
      </w:r>
    </w:p>
    <w:p w:rsidR="00086D26" w:rsidRPr="00086D26" w:rsidRDefault="00086D26" w:rsidP="00086D26">
      <w:pPr>
        <w:pStyle w:val="Style4"/>
        <w:widowControl/>
        <w:spacing w:line="240" w:lineRule="auto"/>
        <w:ind w:firstLine="0"/>
        <w:jc w:val="center"/>
        <w:rPr>
          <w:rStyle w:val="FontStyle19"/>
        </w:rPr>
      </w:pPr>
      <w:r w:rsidRPr="00086D26">
        <w:rPr>
          <w:rStyle w:val="FontStyle19"/>
        </w:rPr>
        <w:t>«ДЕТСКАЯ ХУДОЖЕСТВЕННАЯ ШКОЛА ГОРОДА ПСКОВА»</w:t>
      </w:r>
    </w:p>
    <w:p w:rsidR="00086D26" w:rsidRPr="00086D26" w:rsidRDefault="00086D26" w:rsidP="00086D26">
      <w:pPr>
        <w:pStyle w:val="Style5"/>
        <w:widowControl/>
        <w:spacing w:line="240" w:lineRule="auto"/>
        <w:ind w:firstLine="0"/>
        <w:jc w:val="both"/>
        <w:rPr>
          <w:sz w:val="26"/>
          <w:szCs w:val="26"/>
        </w:rPr>
      </w:pPr>
    </w:p>
    <w:p w:rsidR="00086D26" w:rsidRPr="00086D26" w:rsidRDefault="00086D26" w:rsidP="00086D26">
      <w:pPr>
        <w:pStyle w:val="Style5"/>
        <w:widowControl/>
        <w:numPr>
          <w:ilvl w:val="0"/>
          <w:numId w:val="7"/>
        </w:numPr>
        <w:spacing w:line="240" w:lineRule="auto"/>
        <w:jc w:val="center"/>
        <w:rPr>
          <w:rStyle w:val="FontStyle19"/>
        </w:rPr>
      </w:pPr>
      <w:r w:rsidRPr="00086D26">
        <w:rPr>
          <w:rStyle w:val="FontStyle19"/>
        </w:rPr>
        <w:t>Общие положения</w:t>
      </w:r>
    </w:p>
    <w:p w:rsidR="00086D26" w:rsidRPr="00086D26" w:rsidRDefault="00086D26" w:rsidP="00086D26">
      <w:pPr>
        <w:pStyle w:val="Style5"/>
        <w:widowControl/>
        <w:spacing w:line="240" w:lineRule="auto"/>
        <w:ind w:left="720" w:firstLine="0"/>
        <w:rPr>
          <w:rStyle w:val="FontStyle19"/>
        </w:rPr>
      </w:pPr>
    </w:p>
    <w:p w:rsidR="00086D26" w:rsidRPr="00086D26" w:rsidRDefault="00086D26" w:rsidP="00086D26">
      <w:pPr>
        <w:pStyle w:val="Style6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Настоящее положение устанавливает порядок заполнения, учёта и выдачи Справки об обучении или периоде обучения (далее - Справка) в МБУ ДО «Детская художественная школа» (далее - ДХШ), её структуру, полномочия и ответственность сотрудников ДХШ, участвующих в заполнении Справки.</w:t>
      </w:r>
    </w:p>
    <w:p w:rsidR="00086D26" w:rsidRPr="00086D26" w:rsidRDefault="00086D26" w:rsidP="00086D26">
      <w:pPr>
        <w:pStyle w:val="Style6"/>
        <w:widowControl/>
        <w:numPr>
          <w:ilvl w:val="0"/>
          <w:numId w:val="1"/>
        </w:numPr>
        <w:tabs>
          <w:tab w:val="left" w:pos="643"/>
        </w:tabs>
        <w:spacing w:line="240" w:lineRule="auto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Справка - документ, удостоверяющий освоение дополнительных общеобразовательных программ не в полном объеме (Форма № 1) или подтверждающий факт обучения в ДХШ несовершеннолетнего в настоящее время (Форма № 2).</w:t>
      </w:r>
    </w:p>
    <w:p w:rsidR="00086D26" w:rsidRPr="00086D26" w:rsidRDefault="00086D26" w:rsidP="00086D26">
      <w:pPr>
        <w:widowControl/>
        <w:rPr>
          <w:sz w:val="26"/>
          <w:szCs w:val="26"/>
        </w:rPr>
      </w:pPr>
    </w:p>
    <w:p w:rsidR="00086D26" w:rsidRPr="00086D26" w:rsidRDefault="00086D26" w:rsidP="00086D26">
      <w:pPr>
        <w:pStyle w:val="Style6"/>
        <w:widowControl/>
        <w:numPr>
          <w:ilvl w:val="0"/>
          <w:numId w:val="2"/>
        </w:numPr>
        <w:tabs>
          <w:tab w:val="left" w:pos="490"/>
        </w:tabs>
        <w:spacing w:line="240" w:lineRule="auto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В соответствии с частью 12 статьи 60 Федерального закона от 29.12.2012 г. № 273-ФЗ «Об образовании в Российской Федерации» Справка (Форма № 1) выдаётся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ДХШ.</w:t>
      </w:r>
    </w:p>
    <w:p w:rsidR="00086D26" w:rsidRPr="00086D26" w:rsidRDefault="00086D26" w:rsidP="00086D26">
      <w:pPr>
        <w:pStyle w:val="Style6"/>
        <w:widowControl/>
        <w:numPr>
          <w:ilvl w:val="0"/>
          <w:numId w:val="2"/>
        </w:numPr>
        <w:tabs>
          <w:tab w:val="left" w:pos="490"/>
        </w:tabs>
        <w:spacing w:line="240" w:lineRule="auto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Справка, подтверждающая факт обучения в ДХШ несовершеннолетнего в настоящее время (Форма № 2), выдается родителям (законным представителям) несовершеннолетнего обучающегося для предоставления в общеобразовательную школу или другие учреждения.</w:t>
      </w:r>
    </w:p>
    <w:p w:rsidR="00086D26" w:rsidRPr="00086D26" w:rsidRDefault="00086D26" w:rsidP="00086D26">
      <w:pPr>
        <w:pStyle w:val="Style6"/>
        <w:widowControl/>
        <w:tabs>
          <w:tab w:val="left" w:pos="490"/>
        </w:tabs>
        <w:spacing w:line="240" w:lineRule="auto"/>
        <w:rPr>
          <w:rStyle w:val="FontStyle20"/>
          <w:sz w:val="26"/>
          <w:szCs w:val="26"/>
        </w:rPr>
      </w:pPr>
    </w:p>
    <w:p w:rsidR="00086D26" w:rsidRPr="00086D26" w:rsidRDefault="00086D26" w:rsidP="00086D26">
      <w:pPr>
        <w:pStyle w:val="Style5"/>
        <w:widowControl/>
        <w:spacing w:line="240" w:lineRule="auto"/>
        <w:ind w:firstLine="0"/>
        <w:rPr>
          <w:sz w:val="26"/>
          <w:szCs w:val="26"/>
        </w:rPr>
      </w:pPr>
    </w:p>
    <w:p w:rsidR="00086D26" w:rsidRPr="00086D26" w:rsidRDefault="00086D26" w:rsidP="00086D26">
      <w:pPr>
        <w:pStyle w:val="Style5"/>
        <w:widowControl/>
        <w:spacing w:line="240" w:lineRule="auto"/>
        <w:ind w:firstLine="0"/>
        <w:jc w:val="center"/>
        <w:rPr>
          <w:rStyle w:val="FontStyle19"/>
        </w:rPr>
      </w:pPr>
      <w:r w:rsidRPr="00086D26">
        <w:rPr>
          <w:rStyle w:val="FontStyle19"/>
        </w:rPr>
        <w:t xml:space="preserve">2. Структура Справки </w:t>
      </w:r>
    </w:p>
    <w:p w:rsidR="00086D26" w:rsidRPr="00086D26" w:rsidRDefault="00086D26" w:rsidP="00086D26">
      <w:pPr>
        <w:pStyle w:val="Style5"/>
        <w:widowControl/>
        <w:spacing w:line="240" w:lineRule="auto"/>
        <w:ind w:firstLine="0"/>
        <w:jc w:val="center"/>
        <w:rPr>
          <w:rStyle w:val="FontStyle19"/>
        </w:rPr>
      </w:pPr>
    </w:p>
    <w:p w:rsidR="00086D26" w:rsidRPr="00086D26" w:rsidRDefault="00086D26" w:rsidP="00086D26">
      <w:pPr>
        <w:pStyle w:val="Style5"/>
        <w:widowControl/>
        <w:spacing w:line="240" w:lineRule="auto"/>
        <w:ind w:firstLine="0"/>
        <w:jc w:val="center"/>
        <w:rPr>
          <w:rStyle w:val="FontStyle19"/>
        </w:rPr>
      </w:pPr>
      <w:r w:rsidRPr="00086D26">
        <w:rPr>
          <w:rStyle w:val="FontStyle19"/>
        </w:rPr>
        <w:t>Форма № 1</w:t>
      </w:r>
    </w:p>
    <w:p w:rsidR="00086D26" w:rsidRPr="00086D26" w:rsidRDefault="00086D26" w:rsidP="00086D26">
      <w:pPr>
        <w:pStyle w:val="Style6"/>
        <w:widowControl/>
        <w:spacing w:line="240" w:lineRule="auto"/>
        <w:rPr>
          <w:sz w:val="26"/>
          <w:szCs w:val="26"/>
        </w:rPr>
      </w:pPr>
    </w:p>
    <w:p w:rsidR="00086D26" w:rsidRPr="00086D26" w:rsidRDefault="00086D26" w:rsidP="00086D26">
      <w:pPr>
        <w:pStyle w:val="Style6"/>
        <w:widowControl/>
        <w:tabs>
          <w:tab w:val="left" w:pos="571"/>
        </w:tabs>
        <w:spacing w:line="240" w:lineRule="auto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2.1.</w:t>
      </w:r>
      <w:r w:rsidRPr="00086D26">
        <w:rPr>
          <w:rStyle w:val="FontStyle20"/>
          <w:sz w:val="26"/>
          <w:szCs w:val="26"/>
        </w:rPr>
        <w:tab/>
        <w:t>В соответствии с частью 12 статьи 60 Федерального закона от 29.12.2012 г. № 273-ФЗ «Об образовании в Российской Федерации» форма Справки самостоятельно устанавливается ДХШ.</w:t>
      </w:r>
    </w:p>
    <w:p w:rsidR="00086D26" w:rsidRPr="00086D26" w:rsidRDefault="00086D26" w:rsidP="00086D26">
      <w:pPr>
        <w:pStyle w:val="Style6"/>
        <w:widowControl/>
        <w:tabs>
          <w:tab w:val="left" w:pos="998"/>
        </w:tabs>
        <w:spacing w:line="240" w:lineRule="auto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2.2. Справка оформляется на фирменном бланке ДХШ и включает следующие сведения (Приложение 1):</w:t>
      </w:r>
    </w:p>
    <w:p w:rsidR="00086D26" w:rsidRPr="00086D26" w:rsidRDefault="00086D26" w:rsidP="00086D26">
      <w:pPr>
        <w:pStyle w:val="Style6"/>
        <w:widowControl/>
        <w:numPr>
          <w:ilvl w:val="0"/>
          <w:numId w:val="3"/>
        </w:numPr>
        <w:tabs>
          <w:tab w:val="left" w:pos="696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Наименование Учреждения.</w:t>
      </w:r>
    </w:p>
    <w:p w:rsidR="00086D26" w:rsidRPr="00086D26" w:rsidRDefault="00086D26" w:rsidP="00086D26">
      <w:pPr>
        <w:pStyle w:val="Style6"/>
        <w:widowControl/>
        <w:numPr>
          <w:ilvl w:val="0"/>
          <w:numId w:val="3"/>
        </w:numPr>
        <w:tabs>
          <w:tab w:val="left" w:pos="696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Дату выдачи Справки.</w:t>
      </w:r>
    </w:p>
    <w:p w:rsidR="00086D26" w:rsidRPr="00086D26" w:rsidRDefault="00086D26" w:rsidP="00086D26">
      <w:pPr>
        <w:pStyle w:val="Style6"/>
        <w:widowControl/>
        <w:numPr>
          <w:ilvl w:val="0"/>
          <w:numId w:val="4"/>
        </w:numPr>
        <w:tabs>
          <w:tab w:val="left" w:pos="701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Регистрационный номер Справки.</w:t>
      </w:r>
    </w:p>
    <w:p w:rsidR="00086D26" w:rsidRPr="00086D26" w:rsidRDefault="00086D26" w:rsidP="00086D26">
      <w:pPr>
        <w:pStyle w:val="Style6"/>
        <w:widowControl/>
        <w:numPr>
          <w:ilvl w:val="0"/>
          <w:numId w:val="4"/>
        </w:numPr>
        <w:tabs>
          <w:tab w:val="left" w:pos="701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Фамилию, Имя, Отчество обучающегося.</w:t>
      </w:r>
    </w:p>
    <w:p w:rsidR="00086D26" w:rsidRPr="00086D26" w:rsidRDefault="00086D26" w:rsidP="00086D26">
      <w:pPr>
        <w:pStyle w:val="Style6"/>
        <w:widowControl/>
        <w:numPr>
          <w:ilvl w:val="0"/>
          <w:numId w:val="4"/>
        </w:numPr>
        <w:tabs>
          <w:tab w:val="left" w:pos="701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Год рождения обучающегося.</w:t>
      </w:r>
    </w:p>
    <w:p w:rsidR="00086D26" w:rsidRPr="00086D26" w:rsidRDefault="00086D26" w:rsidP="00086D26">
      <w:pPr>
        <w:pStyle w:val="Style6"/>
        <w:widowControl/>
        <w:numPr>
          <w:ilvl w:val="0"/>
          <w:numId w:val="4"/>
        </w:numPr>
        <w:tabs>
          <w:tab w:val="left" w:pos="701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Период обучения.</w:t>
      </w:r>
    </w:p>
    <w:p w:rsidR="00086D26" w:rsidRPr="00086D26" w:rsidRDefault="00086D26" w:rsidP="00086D26">
      <w:pPr>
        <w:pStyle w:val="Style6"/>
        <w:widowControl/>
        <w:numPr>
          <w:ilvl w:val="0"/>
          <w:numId w:val="4"/>
        </w:numPr>
        <w:tabs>
          <w:tab w:val="left" w:pos="701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lastRenderedPageBreak/>
        <w:t>Наименование программы, по которой велось обучение.</w:t>
      </w:r>
    </w:p>
    <w:p w:rsidR="00086D26" w:rsidRPr="00086D26" w:rsidRDefault="00086D26" w:rsidP="00086D26">
      <w:pPr>
        <w:pStyle w:val="Style6"/>
        <w:widowControl/>
        <w:tabs>
          <w:tab w:val="left" w:pos="898"/>
        </w:tabs>
        <w:spacing w:line="240" w:lineRule="auto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2.2.8.</w:t>
      </w:r>
      <w:r w:rsidRPr="00086D26">
        <w:rPr>
          <w:rStyle w:val="FontStyle20"/>
          <w:sz w:val="26"/>
          <w:szCs w:val="26"/>
        </w:rPr>
        <w:tab/>
        <w:t>Сведения об оценке уровня знаний обучающегося по каждому</w:t>
      </w:r>
      <w:r w:rsidRPr="00086D26">
        <w:rPr>
          <w:rStyle w:val="FontStyle20"/>
          <w:sz w:val="26"/>
          <w:szCs w:val="26"/>
        </w:rPr>
        <w:br/>
        <w:t>учебному предмету.</w:t>
      </w:r>
    </w:p>
    <w:p w:rsidR="00086D26" w:rsidRPr="00086D26" w:rsidRDefault="00086D26" w:rsidP="00086D26">
      <w:pPr>
        <w:pStyle w:val="Style6"/>
        <w:widowControl/>
        <w:tabs>
          <w:tab w:val="left" w:pos="701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2.2.9.</w:t>
      </w:r>
      <w:r w:rsidRPr="00086D26">
        <w:rPr>
          <w:rStyle w:val="FontStyle20"/>
          <w:sz w:val="26"/>
          <w:szCs w:val="26"/>
        </w:rPr>
        <w:tab/>
        <w:t>Подпись директора ДХШ.</w:t>
      </w:r>
    </w:p>
    <w:p w:rsidR="00086D26" w:rsidRPr="00086D26" w:rsidRDefault="00086D26" w:rsidP="00086D26">
      <w:pPr>
        <w:pStyle w:val="Style1"/>
        <w:widowControl/>
        <w:jc w:val="center"/>
        <w:rPr>
          <w:sz w:val="26"/>
          <w:szCs w:val="26"/>
        </w:rPr>
      </w:pPr>
    </w:p>
    <w:p w:rsidR="00086D26" w:rsidRPr="00086D26" w:rsidRDefault="00086D26" w:rsidP="00086D26">
      <w:pPr>
        <w:pStyle w:val="Style1"/>
        <w:widowControl/>
        <w:jc w:val="center"/>
        <w:rPr>
          <w:rStyle w:val="FontStyle19"/>
        </w:rPr>
      </w:pPr>
      <w:r w:rsidRPr="00086D26">
        <w:rPr>
          <w:rStyle w:val="FontStyle19"/>
        </w:rPr>
        <w:t>Форма № 2</w:t>
      </w:r>
    </w:p>
    <w:p w:rsidR="00086D26" w:rsidRPr="00086D26" w:rsidRDefault="00086D26" w:rsidP="00086D26">
      <w:pPr>
        <w:pStyle w:val="Style9"/>
        <w:widowControl/>
        <w:spacing w:line="240" w:lineRule="auto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2.3. Справка оформляется на фирменном бланке ДХШ и включает следующие сведения (Приложение 1):</w:t>
      </w:r>
    </w:p>
    <w:p w:rsidR="00086D26" w:rsidRPr="00086D26" w:rsidRDefault="00086D26" w:rsidP="00086D26">
      <w:pPr>
        <w:pStyle w:val="Style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Наименование Учреждения.</w:t>
      </w:r>
    </w:p>
    <w:p w:rsidR="00086D26" w:rsidRPr="00086D26" w:rsidRDefault="00086D26" w:rsidP="00086D26">
      <w:pPr>
        <w:pStyle w:val="Style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Дату выдачи Справки.</w:t>
      </w:r>
    </w:p>
    <w:p w:rsidR="00086D26" w:rsidRPr="00086D26" w:rsidRDefault="00086D26" w:rsidP="00086D26">
      <w:pPr>
        <w:pStyle w:val="Style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Регистрационный номер Справки.</w:t>
      </w:r>
    </w:p>
    <w:p w:rsidR="00086D26" w:rsidRPr="00086D26" w:rsidRDefault="00086D26" w:rsidP="00086D26">
      <w:pPr>
        <w:pStyle w:val="Style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Фамилию, Имя, Отчество обучающегося.</w:t>
      </w:r>
    </w:p>
    <w:p w:rsidR="00086D26" w:rsidRPr="00086D26" w:rsidRDefault="00086D26" w:rsidP="00086D26">
      <w:pPr>
        <w:pStyle w:val="Style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Год рождения обучающегося.</w:t>
      </w:r>
    </w:p>
    <w:p w:rsidR="00086D26" w:rsidRPr="00086D26" w:rsidRDefault="00086D26" w:rsidP="00086D26">
      <w:pPr>
        <w:pStyle w:val="Style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Период обучения.</w:t>
      </w:r>
    </w:p>
    <w:p w:rsidR="00086D26" w:rsidRPr="00086D26" w:rsidRDefault="00086D26" w:rsidP="00086D26">
      <w:pPr>
        <w:pStyle w:val="Style6"/>
        <w:widowControl/>
        <w:numPr>
          <w:ilvl w:val="0"/>
          <w:numId w:val="5"/>
        </w:numPr>
        <w:tabs>
          <w:tab w:val="left" w:pos="696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Наименование программы, по которой велось обучение.</w:t>
      </w:r>
    </w:p>
    <w:p w:rsidR="00086D26" w:rsidRPr="00086D26" w:rsidRDefault="00086D26" w:rsidP="00086D26">
      <w:pPr>
        <w:pStyle w:val="Style6"/>
        <w:widowControl/>
        <w:tabs>
          <w:tab w:val="left" w:pos="898"/>
        </w:tabs>
        <w:spacing w:line="240" w:lineRule="auto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2.3.8.</w:t>
      </w:r>
      <w:r w:rsidRPr="00086D26">
        <w:rPr>
          <w:rStyle w:val="FontStyle20"/>
          <w:sz w:val="26"/>
          <w:szCs w:val="26"/>
        </w:rPr>
        <w:tab/>
        <w:t>Сведения об оценке уровня знаний обучающегося по каждому</w:t>
      </w:r>
      <w:r w:rsidRPr="00086D26">
        <w:rPr>
          <w:rStyle w:val="FontStyle20"/>
          <w:sz w:val="26"/>
          <w:szCs w:val="26"/>
        </w:rPr>
        <w:br/>
        <w:t>учебному предмету.</w:t>
      </w:r>
    </w:p>
    <w:p w:rsidR="00086D26" w:rsidRPr="00086D26" w:rsidRDefault="00086D26" w:rsidP="00086D26">
      <w:pPr>
        <w:pStyle w:val="Style6"/>
        <w:widowControl/>
        <w:tabs>
          <w:tab w:val="left" w:pos="701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2.3.9.</w:t>
      </w:r>
      <w:r w:rsidRPr="00086D26">
        <w:rPr>
          <w:rStyle w:val="FontStyle20"/>
          <w:sz w:val="26"/>
          <w:szCs w:val="26"/>
        </w:rPr>
        <w:tab/>
        <w:t>Время начала и окончания ежедневных занятий в школе.</w:t>
      </w:r>
    </w:p>
    <w:p w:rsidR="00086D26" w:rsidRPr="00086D26" w:rsidRDefault="00086D26" w:rsidP="00086D26">
      <w:pPr>
        <w:pStyle w:val="Style6"/>
        <w:widowControl/>
        <w:tabs>
          <w:tab w:val="left" w:pos="1037"/>
        </w:tabs>
        <w:spacing w:line="240" w:lineRule="auto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2.3.10.</w:t>
      </w:r>
      <w:r w:rsidRPr="00086D26">
        <w:rPr>
          <w:rStyle w:val="FontStyle20"/>
          <w:sz w:val="26"/>
          <w:szCs w:val="26"/>
        </w:rPr>
        <w:tab/>
        <w:t>Обращение к Администрации общеобразовательной школы с</w:t>
      </w:r>
      <w:r w:rsidRPr="00086D26">
        <w:rPr>
          <w:rStyle w:val="FontStyle20"/>
          <w:sz w:val="26"/>
          <w:szCs w:val="26"/>
        </w:rPr>
        <w:br/>
        <w:t>просьбой содействовать получению обучающимся художественных знаний и</w:t>
      </w:r>
      <w:r w:rsidRPr="00086D26">
        <w:rPr>
          <w:rStyle w:val="FontStyle20"/>
          <w:sz w:val="26"/>
          <w:szCs w:val="26"/>
        </w:rPr>
        <w:br/>
        <w:t>развитию его творческих способностей.</w:t>
      </w:r>
    </w:p>
    <w:p w:rsidR="00086D26" w:rsidRPr="00086D26" w:rsidRDefault="00086D26" w:rsidP="00086D26">
      <w:pPr>
        <w:pStyle w:val="Style6"/>
        <w:widowControl/>
        <w:tabs>
          <w:tab w:val="left" w:pos="840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2.3.11.</w:t>
      </w:r>
      <w:r w:rsidRPr="00086D26">
        <w:rPr>
          <w:rStyle w:val="FontStyle20"/>
          <w:sz w:val="26"/>
          <w:szCs w:val="26"/>
        </w:rPr>
        <w:tab/>
        <w:t>Подпись зам. директора ДХШ.</w:t>
      </w:r>
    </w:p>
    <w:p w:rsidR="00086D26" w:rsidRPr="00086D26" w:rsidRDefault="00086D26" w:rsidP="00086D26">
      <w:pPr>
        <w:pStyle w:val="Style7"/>
        <w:widowControl/>
        <w:spacing w:line="240" w:lineRule="auto"/>
        <w:ind w:firstLine="0"/>
        <w:rPr>
          <w:sz w:val="26"/>
          <w:szCs w:val="26"/>
        </w:rPr>
      </w:pPr>
    </w:p>
    <w:p w:rsidR="00086D26" w:rsidRPr="00086D26" w:rsidRDefault="00086D26" w:rsidP="00086D26">
      <w:pPr>
        <w:pStyle w:val="Style7"/>
        <w:widowControl/>
        <w:numPr>
          <w:ilvl w:val="0"/>
          <w:numId w:val="8"/>
        </w:numPr>
        <w:spacing w:line="240" w:lineRule="auto"/>
        <w:jc w:val="center"/>
        <w:rPr>
          <w:rStyle w:val="FontStyle19"/>
        </w:rPr>
      </w:pPr>
      <w:r w:rsidRPr="00086D26">
        <w:rPr>
          <w:rStyle w:val="FontStyle19"/>
        </w:rPr>
        <w:t>Порядок заполнения Справки</w:t>
      </w:r>
    </w:p>
    <w:p w:rsidR="00086D26" w:rsidRPr="00086D26" w:rsidRDefault="00086D26" w:rsidP="00086D26">
      <w:pPr>
        <w:pStyle w:val="Style7"/>
        <w:widowControl/>
        <w:spacing w:line="240" w:lineRule="auto"/>
        <w:ind w:left="720" w:firstLine="0"/>
        <w:jc w:val="center"/>
        <w:rPr>
          <w:rStyle w:val="FontStyle19"/>
        </w:rPr>
      </w:pPr>
      <w:r w:rsidRPr="00086D26">
        <w:rPr>
          <w:rStyle w:val="FontStyle19"/>
        </w:rPr>
        <w:t>Форма № 1</w:t>
      </w:r>
    </w:p>
    <w:p w:rsidR="00086D26" w:rsidRPr="00086D26" w:rsidRDefault="00086D26" w:rsidP="00086D26">
      <w:pPr>
        <w:pStyle w:val="Style9"/>
        <w:widowControl/>
        <w:spacing w:line="240" w:lineRule="auto"/>
        <w:jc w:val="left"/>
        <w:rPr>
          <w:sz w:val="26"/>
          <w:szCs w:val="26"/>
        </w:rPr>
      </w:pPr>
    </w:p>
    <w:p w:rsidR="00086D26" w:rsidRPr="00086D26" w:rsidRDefault="00086D26" w:rsidP="00086D26">
      <w:pPr>
        <w:pStyle w:val="Style9"/>
        <w:widowControl/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3.1.Справка заполняется на компьютере.</w:t>
      </w:r>
    </w:p>
    <w:p w:rsidR="00086D26" w:rsidRPr="00086D26" w:rsidRDefault="00086D26" w:rsidP="00086D26">
      <w:pPr>
        <w:pStyle w:val="Style6"/>
        <w:widowControl/>
        <w:tabs>
          <w:tab w:val="left" w:pos="490"/>
        </w:tabs>
        <w:spacing w:line="240" w:lineRule="auto"/>
        <w:jc w:val="left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3.2.</w:t>
      </w:r>
      <w:r w:rsidRPr="00086D26">
        <w:rPr>
          <w:rStyle w:val="FontStyle20"/>
          <w:sz w:val="26"/>
          <w:szCs w:val="26"/>
        </w:rPr>
        <w:tab/>
        <w:t>Подпись директора ДХШ заверяется печатью ДХШ.</w:t>
      </w:r>
      <w:r w:rsidRPr="00086D26">
        <w:rPr>
          <w:rStyle w:val="FontStyle20"/>
          <w:sz w:val="26"/>
          <w:szCs w:val="26"/>
        </w:rPr>
        <w:br/>
        <w:t>Оттиск печати должен быть чётким и легко читаемым.</w:t>
      </w:r>
    </w:p>
    <w:p w:rsidR="00086D26" w:rsidRPr="00086D26" w:rsidRDefault="00086D26" w:rsidP="00086D26">
      <w:pPr>
        <w:pStyle w:val="Style6"/>
        <w:widowControl/>
        <w:tabs>
          <w:tab w:val="left" w:pos="643"/>
        </w:tabs>
        <w:spacing w:line="240" w:lineRule="auto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3.3.</w:t>
      </w:r>
      <w:r w:rsidRPr="00086D26">
        <w:rPr>
          <w:rStyle w:val="FontStyle20"/>
          <w:sz w:val="26"/>
          <w:szCs w:val="26"/>
        </w:rPr>
        <w:tab/>
        <w:t>Подчистки, исправления, незаполненные графы не допускаются. В</w:t>
      </w:r>
      <w:r>
        <w:rPr>
          <w:rStyle w:val="FontStyle20"/>
          <w:sz w:val="26"/>
          <w:szCs w:val="26"/>
        </w:rPr>
        <w:t xml:space="preserve"> </w:t>
      </w:r>
      <w:r w:rsidRPr="00086D26">
        <w:rPr>
          <w:rStyle w:val="FontStyle20"/>
          <w:sz w:val="26"/>
          <w:szCs w:val="26"/>
        </w:rPr>
        <w:t>случае, если какой-либо раздел не заполняется, в нем ставится прочерк.</w:t>
      </w:r>
    </w:p>
    <w:p w:rsidR="00086D26" w:rsidRPr="00086D26" w:rsidRDefault="00086D26" w:rsidP="00086D26">
      <w:pPr>
        <w:pStyle w:val="Style6"/>
        <w:widowControl/>
        <w:tabs>
          <w:tab w:val="left" w:pos="845"/>
        </w:tabs>
        <w:spacing w:line="240" w:lineRule="auto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3.4.</w:t>
      </w:r>
      <w:r w:rsidRPr="00086D26">
        <w:rPr>
          <w:rStyle w:val="FontStyle20"/>
          <w:sz w:val="26"/>
          <w:szCs w:val="26"/>
        </w:rPr>
        <w:tab/>
        <w:t>В случае несогласия обучающегося или его родителей (законных</w:t>
      </w:r>
      <w:r>
        <w:rPr>
          <w:rStyle w:val="FontStyle20"/>
          <w:sz w:val="26"/>
          <w:szCs w:val="26"/>
        </w:rPr>
        <w:t xml:space="preserve"> </w:t>
      </w:r>
      <w:r w:rsidRPr="00086D26">
        <w:rPr>
          <w:rStyle w:val="FontStyle20"/>
          <w:sz w:val="26"/>
          <w:szCs w:val="26"/>
        </w:rPr>
        <w:t>представителей) с содержанием записей, подается заявление на</w:t>
      </w:r>
      <w:r>
        <w:rPr>
          <w:rStyle w:val="FontStyle20"/>
          <w:sz w:val="26"/>
          <w:szCs w:val="26"/>
        </w:rPr>
        <w:t xml:space="preserve"> </w:t>
      </w:r>
      <w:r w:rsidRPr="00086D26">
        <w:rPr>
          <w:rStyle w:val="FontStyle20"/>
          <w:sz w:val="26"/>
          <w:szCs w:val="26"/>
        </w:rPr>
        <w:t>имя директора ДХШ.</w:t>
      </w:r>
    </w:p>
    <w:p w:rsidR="00086D26" w:rsidRPr="00086D26" w:rsidRDefault="00086D26" w:rsidP="00086D26">
      <w:pPr>
        <w:pStyle w:val="Style9"/>
        <w:widowControl/>
        <w:spacing w:line="240" w:lineRule="auto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На основании представленного заявления директором определяется механизм разрешения проблемы. Срок решения вопроса определяет директор.</w:t>
      </w:r>
    </w:p>
    <w:p w:rsidR="00086D26" w:rsidRPr="00086D26" w:rsidRDefault="00086D26" w:rsidP="00086D26">
      <w:pPr>
        <w:pStyle w:val="Style6"/>
        <w:widowControl/>
        <w:tabs>
          <w:tab w:val="left" w:pos="845"/>
        </w:tabs>
        <w:spacing w:line="240" w:lineRule="auto"/>
        <w:rPr>
          <w:rStyle w:val="FontStyle20"/>
          <w:sz w:val="26"/>
          <w:szCs w:val="26"/>
        </w:rPr>
      </w:pPr>
      <w:r w:rsidRPr="00086D26">
        <w:rPr>
          <w:rStyle w:val="FontStyle20"/>
          <w:sz w:val="26"/>
          <w:szCs w:val="26"/>
        </w:rPr>
        <w:t>3.5.</w:t>
      </w:r>
      <w:r w:rsidRPr="00086D26">
        <w:rPr>
          <w:rStyle w:val="FontStyle20"/>
          <w:sz w:val="26"/>
          <w:szCs w:val="26"/>
        </w:rPr>
        <w:tab/>
        <w:t>В случае утраты Справки о дополнительном образовании, необходимо</w:t>
      </w:r>
      <w:r>
        <w:rPr>
          <w:rStyle w:val="FontStyle20"/>
          <w:sz w:val="26"/>
          <w:szCs w:val="26"/>
        </w:rPr>
        <w:t xml:space="preserve"> </w:t>
      </w:r>
      <w:r w:rsidRPr="00086D26">
        <w:rPr>
          <w:rStyle w:val="FontStyle20"/>
          <w:sz w:val="26"/>
          <w:szCs w:val="26"/>
        </w:rPr>
        <w:t>обратиться с заявлением на имя директора ДХШ. На основании заявления,</w:t>
      </w:r>
      <w:r>
        <w:rPr>
          <w:rStyle w:val="FontStyle20"/>
          <w:sz w:val="26"/>
          <w:szCs w:val="26"/>
        </w:rPr>
        <w:t xml:space="preserve"> </w:t>
      </w:r>
      <w:r w:rsidRPr="00086D26">
        <w:rPr>
          <w:rStyle w:val="FontStyle20"/>
          <w:sz w:val="26"/>
          <w:szCs w:val="26"/>
        </w:rPr>
        <w:t>подписанного директором ДХШ, может быть выдан дубликат документа, о</w:t>
      </w:r>
      <w:r>
        <w:rPr>
          <w:rStyle w:val="FontStyle20"/>
          <w:sz w:val="26"/>
          <w:szCs w:val="26"/>
        </w:rPr>
        <w:t xml:space="preserve"> </w:t>
      </w:r>
      <w:r w:rsidRPr="00086D26">
        <w:rPr>
          <w:rStyle w:val="FontStyle20"/>
          <w:sz w:val="26"/>
          <w:szCs w:val="26"/>
        </w:rPr>
        <w:t>чем делается соответствующая отметка в Книге регистрации.</w:t>
      </w:r>
    </w:p>
    <w:p w:rsidR="00086D26" w:rsidRPr="00086D26" w:rsidRDefault="00086D26" w:rsidP="00086D26">
      <w:pPr>
        <w:pStyle w:val="Style1"/>
        <w:widowControl/>
        <w:jc w:val="both"/>
        <w:rPr>
          <w:rStyle w:val="FontStyle19"/>
        </w:rPr>
      </w:pPr>
    </w:p>
    <w:p w:rsidR="00086D26" w:rsidRPr="00086D26" w:rsidRDefault="00086D26" w:rsidP="00086D26">
      <w:pPr>
        <w:pStyle w:val="Style1"/>
        <w:widowControl/>
        <w:jc w:val="both"/>
        <w:rPr>
          <w:rStyle w:val="FontStyle19"/>
        </w:rPr>
      </w:pPr>
    </w:p>
    <w:p w:rsidR="00086D26" w:rsidRPr="00086D26" w:rsidRDefault="00086D26" w:rsidP="00086D26">
      <w:pPr>
        <w:pStyle w:val="Style1"/>
        <w:widowControl/>
        <w:jc w:val="center"/>
        <w:rPr>
          <w:rStyle w:val="FontStyle19"/>
        </w:rPr>
      </w:pPr>
      <w:r w:rsidRPr="00086D26">
        <w:rPr>
          <w:rStyle w:val="FontStyle19"/>
        </w:rPr>
        <w:t>4. Порядок учёта</w:t>
      </w:r>
    </w:p>
    <w:p w:rsidR="00086D26" w:rsidRPr="00086D26" w:rsidRDefault="00086D26" w:rsidP="00086D26">
      <w:pPr>
        <w:pStyle w:val="Style6"/>
        <w:widowControl/>
        <w:spacing w:line="240" w:lineRule="auto"/>
        <w:rPr>
          <w:sz w:val="20"/>
          <w:szCs w:val="20"/>
        </w:rPr>
      </w:pPr>
    </w:p>
    <w:p w:rsidR="00086D26" w:rsidRPr="00086D26" w:rsidRDefault="00086D26" w:rsidP="00086D26">
      <w:pPr>
        <w:pStyle w:val="Style6"/>
        <w:widowControl/>
        <w:tabs>
          <w:tab w:val="left" w:pos="494"/>
        </w:tabs>
        <w:spacing w:line="240" w:lineRule="auto"/>
        <w:rPr>
          <w:rStyle w:val="FontStyle20"/>
        </w:rPr>
      </w:pPr>
      <w:r w:rsidRPr="00086D26">
        <w:rPr>
          <w:rStyle w:val="FontStyle20"/>
        </w:rPr>
        <w:t>4.1.</w:t>
      </w:r>
      <w:r w:rsidRPr="00086D26">
        <w:rPr>
          <w:rStyle w:val="FontStyle20"/>
        </w:rPr>
        <w:tab/>
        <w:t>Под учётом понимается регистрация Справки (Форма № 1)в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Книге регистрации выдачи Справок (далее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 xml:space="preserve"> -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 xml:space="preserve"> Книга регистрации).</w:t>
      </w:r>
    </w:p>
    <w:p w:rsidR="00086D26" w:rsidRPr="00086D26" w:rsidRDefault="00086D26" w:rsidP="00086D26">
      <w:pPr>
        <w:pStyle w:val="Style8"/>
        <w:widowControl/>
        <w:tabs>
          <w:tab w:val="left" w:pos="806"/>
          <w:tab w:val="left" w:pos="3034"/>
          <w:tab w:val="left" w:pos="6110"/>
          <w:tab w:val="left" w:pos="7762"/>
        </w:tabs>
        <w:spacing w:line="240" w:lineRule="auto"/>
        <w:rPr>
          <w:rStyle w:val="FontStyle20"/>
        </w:rPr>
      </w:pPr>
      <w:r w:rsidRPr="00086D26">
        <w:rPr>
          <w:rStyle w:val="FontStyle20"/>
        </w:rPr>
        <w:t>4.2.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Каждой    Справке    присваивается    регистрационный    номер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индивидуальный,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неповторяющийся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номер,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позволяющий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идентифицировать Справку и сохраняющийся за ним в неизменном виде на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весь период ведения Книги регистрации.</w:t>
      </w:r>
    </w:p>
    <w:p w:rsidR="00086D26" w:rsidRPr="00086D26" w:rsidRDefault="00086D26" w:rsidP="00086D26">
      <w:pPr>
        <w:pStyle w:val="Style6"/>
        <w:widowControl/>
        <w:tabs>
          <w:tab w:val="left" w:pos="686"/>
        </w:tabs>
        <w:spacing w:line="240" w:lineRule="auto"/>
        <w:rPr>
          <w:rStyle w:val="FontStyle20"/>
        </w:rPr>
      </w:pPr>
      <w:r w:rsidRPr="00086D26">
        <w:rPr>
          <w:rStyle w:val="FontStyle20"/>
        </w:rPr>
        <w:lastRenderedPageBreak/>
        <w:t>4.3.</w:t>
      </w:r>
      <w:r w:rsidRPr="00086D26">
        <w:rPr>
          <w:rStyle w:val="FontStyle20"/>
        </w:rPr>
        <w:tab/>
        <w:t>Регистрационный номер Справки должен точно соответствовать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регистрационному номеру в Книге регистрации.</w:t>
      </w:r>
    </w:p>
    <w:p w:rsidR="00086D26" w:rsidRPr="00086D26" w:rsidRDefault="00086D26" w:rsidP="00086D26">
      <w:pPr>
        <w:pStyle w:val="Style8"/>
        <w:widowControl/>
        <w:tabs>
          <w:tab w:val="left" w:pos="494"/>
        </w:tabs>
        <w:spacing w:line="240" w:lineRule="auto"/>
        <w:rPr>
          <w:rStyle w:val="FontStyle20"/>
        </w:rPr>
      </w:pPr>
      <w:r w:rsidRPr="00086D26">
        <w:rPr>
          <w:rStyle w:val="FontStyle20"/>
        </w:rPr>
        <w:t>4.4.</w:t>
      </w:r>
      <w:r w:rsidRPr="00086D26">
        <w:rPr>
          <w:rStyle w:val="FontStyle20"/>
        </w:rPr>
        <w:tab/>
        <w:t>При учёте Справки, в Книгу регистрации вносятся следующие сведения:</w:t>
      </w:r>
      <w:r w:rsidRPr="00086D26">
        <w:rPr>
          <w:rStyle w:val="FontStyle20"/>
        </w:rPr>
        <w:br/>
        <w:t>4.4.1.Фамилия, Имя, Отчество обучающегося.</w:t>
      </w:r>
    </w:p>
    <w:p w:rsidR="00086D26" w:rsidRPr="00086D26" w:rsidRDefault="00086D26" w:rsidP="00086D26">
      <w:pPr>
        <w:pStyle w:val="Style6"/>
        <w:widowControl/>
        <w:numPr>
          <w:ilvl w:val="0"/>
          <w:numId w:val="6"/>
        </w:numPr>
        <w:tabs>
          <w:tab w:val="left" w:pos="701"/>
        </w:tabs>
        <w:spacing w:line="240" w:lineRule="auto"/>
        <w:jc w:val="left"/>
        <w:rPr>
          <w:rStyle w:val="FontStyle20"/>
        </w:rPr>
      </w:pPr>
      <w:r w:rsidRPr="00086D26">
        <w:rPr>
          <w:rStyle w:val="FontStyle20"/>
        </w:rPr>
        <w:t>Год рождения обучающегося.</w:t>
      </w:r>
    </w:p>
    <w:p w:rsidR="00086D26" w:rsidRPr="00086D26" w:rsidRDefault="00086D26" w:rsidP="00086D26">
      <w:pPr>
        <w:pStyle w:val="Style6"/>
        <w:widowControl/>
        <w:numPr>
          <w:ilvl w:val="0"/>
          <w:numId w:val="6"/>
        </w:numPr>
        <w:tabs>
          <w:tab w:val="left" w:pos="701"/>
        </w:tabs>
        <w:spacing w:line="240" w:lineRule="auto"/>
        <w:jc w:val="left"/>
        <w:rPr>
          <w:rStyle w:val="FontStyle20"/>
        </w:rPr>
      </w:pPr>
      <w:r w:rsidRPr="00086D26">
        <w:rPr>
          <w:rStyle w:val="FontStyle20"/>
        </w:rPr>
        <w:t>Год поступления обучающегося в ДХШ.</w:t>
      </w:r>
    </w:p>
    <w:p w:rsidR="00086D26" w:rsidRPr="00086D26" w:rsidRDefault="00086D26" w:rsidP="00086D26">
      <w:pPr>
        <w:pStyle w:val="Style9"/>
        <w:widowControl/>
        <w:spacing w:line="240" w:lineRule="auto"/>
        <w:rPr>
          <w:rStyle w:val="FontStyle20"/>
        </w:rPr>
      </w:pPr>
      <w:r w:rsidRPr="00086D26">
        <w:rPr>
          <w:rStyle w:val="FontStyle20"/>
        </w:rPr>
        <w:t>4.4.4.Сведения об оценке уровня знаний обучающегося по каждому учебному предмету.</w:t>
      </w:r>
    </w:p>
    <w:p w:rsidR="00086D26" w:rsidRPr="00086D26" w:rsidRDefault="00086D26" w:rsidP="00086D26">
      <w:pPr>
        <w:pStyle w:val="Style6"/>
        <w:widowControl/>
        <w:tabs>
          <w:tab w:val="left" w:pos="701"/>
        </w:tabs>
        <w:spacing w:line="240" w:lineRule="auto"/>
        <w:jc w:val="left"/>
        <w:rPr>
          <w:rStyle w:val="FontStyle20"/>
        </w:rPr>
      </w:pPr>
      <w:r w:rsidRPr="00086D26">
        <w:rPr>
          <w:rStyle w:val="FontStyle20"/>
        </w:rPr>
        <w:t>4.4.5.</w:t>
      </w:r>
      <w:r w:rsidRPr="00086D26">
        <w:rPr>
          <w:rStyle w:val="FontStyle20"/>
        </w:rPr>
        <w:tab/>
        <w:t>Регистрационный номер Справки.</w:t>
      </w:r>
    </w:p>
    <w:p w:rsidR="00086D26" w:rsidRPr="00086D26" w:rsidRDefault="00086D26" w:rsidP="00086D26">
      <w:pPr>
        <w:pStyle w:val="Style6"/>
        <w:widowControl/>
        <w:tabs>
          <w:tab w:val="left" w:pos="1070"/>
        </w:tabs>
        <w:spacing w:line="240" w:lineRule="auto"/>
        <w:rPr>
          <w:rStyle w:val="FontStyle20"/>
        </w:rPr>
      </w:pPr>
      <w:r w:rsidRPr="00086D26">
        <w:rPr>
          <w:rStyle w:val="FontStyle20"/>
        </w:rPr>
        <w:t>4.4.6.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Подпись обучающегося (или его родителей (законных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представителей) в получении Справки.</w:t>
      </w:r>
    </w:p>
    <w:p w:rsidR="00086D26" w:rsidRPr="00086D26" w:rsidRDefault="00086D26" w:rsidP="00086D26">
      <w:pPr>
        <w:pStyle w:val="Style6"/>
        <w:widowControl/>
        <w:tabs>
          <w:tab w:val="left" w:pos="494"/>
        </w:tabs>
        <w:spacing w:line="240" w:lineRule="auto"/>
        <w:jc w:val="left"/>
        <w:rPr>
          <w:rStyle w:val="FontStyle20"/>
        </w:rPr>
      </w:pPr>
      <w:r w:rsidRPr="00086D26">
        <w:rPr>
          <w:rStyle w:val="FontStyle20"/>
        </w:rPr>
        <w:t>4.5.</w:t>
      </w:r>
      <w:r w:rsidRPr="00086D26">
        <w:rPr>
          <w:rStyle w:val="FontStyle20"/>
        </w:rPr>
        <w:tab/>
        <w:t>Книга регистрации находится в бухгалтерии школы.</w:t>
      </w:r>
    </w:p>
    <w:p w:rsidR="00086D26" w:rsidRPr="00086D26" w:rsidRDefault="00086D26" w:rsidP="00086D26">
      <w:pPr>
        <w:pStyle w:val="Style1"/>
        <w:widowControl/>
        <w:jc w:val="center"/>
        <w:rPr>
          <w:sz w:val="20"/>
          <w:szCs w:val="20"/>
        </w:rPr>
      </w:pPr>
    </w:p>
    <w:p w:rsidR="00086D26" w:rsidRPr="00086D26" w:rsidRDefault="00086D26" w:rsidP="00086D26">
      <w:pPr>
        <w:pStyle w:val="Style1"/>
        <w:widowControl/>
        <w:jc w:val="center"/>
        <w:rPr>
          <w:sz w:val="20"/>
          <w:szCs w:val="20"/>
        </w:rPr>
      </w:pPr>
    </w:p>
    <w:p w:rsidR="00086D26" w:rsidRPr="00086D26" w:rsidRDefault="00086D26" w:rsidP="00086D26">
      <w:pPr>
        <w:pStyle w:val="Style1"/>
        <w:widowControl/>
        <w:jc w:val="center"/>
        <w:rPr>
          <w:rStyle w:val="FontStyle19"/>
        </w:rPr>
      </w:pPr>
      <w:r w:rsidRPr="00086D26">
        <w:rPr>
          <w:rStyle w:val="FontStyle19"/>
        </w:rPr>
        <w:t>5. Полномочия и ответственность работников ДХШ</w:t>
      </w:r>
    </w:p>
    <w:p w:rsidR="00086D26" w:rsidRPr="00086D26" w:rsidRDefault="00086D26" w:rsidP="00086D26">
      <w:pPr>
        <w:pStyle w:val="Style8"/>
        <w:widowControl/>
        <w:spacing w:line="240" w:lineRule="auto"/>
        <w:jc w:val="both"/>
        <w:rPr>
          <w:sz w:val="20"/>
          <w:szCs w:val="20"/>
        </w:rPr>
      </w:pPr>
    </w:p>
    <w:p w:rsidR="00086D26" w:rsidRPr="00086D26" w:rsidRDefault="00086D26" w:rsidP="00086D26">
      <w:pPr>
        <w:pStyle w:val="Style8"/>
        <w:widowControl/>
        <w:tabs>
          <w:tab w:val="left" w:pos="518"/>
        </w:tabs>
        <w:spacing w:line="240" w:lineRule="auto"/>
        <w:jc w:val="both"/>
        <w:rPr>
          <w:rStyle w:val="FontStyle20"/>
        </w:rPr>
      </w:pPr>
      <w:r w:rsidRPr="00086D26">
        <w:rPr>
          <w:rStyle w:val="FontStyle20"/>
        </w:rPr>
        <w:t>5.1.</w:t>
      </w:r>
      <w:r w:rsidRPr="00086D26">
        <w:rPr>
          <w:rStyle w:val="FontStyle20"/>
        </w:rPr>
        <w:tab/>
        <w:t>Ответственность за своевременность, полноту и достоверность сведений,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внесённых в Справку, возлагается на заместителя директора ДХШ по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учебно-воспитательной работе.</w:t>
      </w:r>
    </w:p>
    <w:p w:rsidR="00086D26" w:rsidRPr="00086D26" w:rsidRDefault="00086D26" w:rsidP="00086D26">
      <w:pPr>
        <w:pStyle w:val="Style6"/>
        <w:widowControl/>
        <w:tabs>
          <w:tab w:val="left" w:pos="682"/>
        </w:tabs>
        <w:spacing w:line="240" w:lineRule="auto"/>
        <w:rPr>
          <w:rStyle w:val="FontStyle20"/>
        </w:rPr>
      </w:pPr>
      <w:r w:rsidRPr="00086D26">
        <w:rPr>
          <w:rStyle w:val="FontStyle20"/>
        </w:rPr>
        <w:t>5.2.</w:t>
      </w:r>
      <w:r w:rsidRPr="00086D26">
        <w:rPr>
          <w:rStyle w:val="FontStyle20"/>
        </w:rPr>
        <w:tab/>
        <w:t>Решение о выдаче обучающемуся Справки, а не Свидетельства об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обучении, принимается Педагогическим Советом Школы в случае освоения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дополнительной общеобразовательной программы не в полном объёме, в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случае неудовлетворительной итоговой аттестации, или её отсутствия, и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оформляется протоколом.</w:t>
      </w:r>
    </w:p>
    <w:p w:rsidR="00086D26" w:rsidRDefault="00086D26" w:rsidP="00086D26">
      <w:pPr>
        <w:pStyle w:val="Style10"/>
        <w:widowControl/>
        <w:spacing w:line="240" w:lineRule="auto"/>
        <w:rPr>
          <w:rStyle w:val="FontStyle20"/>
        </w:rPr>
      </w:pPr>
      <w:r>
        <w:rPr>
          <w:rStyle w:val="FontStyle20"/>
        </w:rPr>
        <w:br w:type="page"/>
      </w:r>
      <w:r w:rsidRPr="00086D26">
        <w:rPr>
          <w:rStyle w:val="FontStyle20"/>
        </w:rPr>
        <w:lastRenderedPageBreak/>
        <w:t>Приложение</w:t>
      </w:r>
    </w:p>
    <w:p w:rsidR="00086D26" w:rsidRPr="00086D26" w:rsidRDefault="00086D26" w:rsidP="00086D26">
      <w:pPr>
        <w:pStyle w:val="Style10"/>
        <w:widowControl/>
        <w:spacing w:line="240" w:lineRule="auto"/>
        <w:rPr>
          <w:rStyle w:val="FontStyle20"/>
        </w:rPr>
      </w:pPr>
      <w:r w:rsidRPr="00086D26">
        <w:rPr>
          <w:rStyle w:val="FontStyle20"/>
        </w:rPr>
        <w:t xml:space="preserve"> Форма № 2</w:t>
      </w:r>
    </w:p>
    <w:p w:rsidR="00086D26" w:rsidRPr="00086D26" w:rsidRDefault="00086D26" w:rsidP="00086D26">
      <w:pPr>
        <w:pStyle w:val="Style11"/>
        <w:widowControl/>
        <w:jc w:val="center"/>
        <w:rPr>
          <w:sz w:val="20"/>
          <w:szCs w:val="20"/>
        </w:rPr>
      </w:pPr>
    </w:p>
    <w:p w:rsidR="00086D26" w:rsidRPr="00086D26" w:rsidRDefault="00086D26" w:rsidP="00086D26">
      <w:pPr>
        <w:pStyle w:val="Style11"/>
        <w:widowControl/>
        <w:jc w:val="center"/>
        <w:rPr>
          <w:rStyle w:val="FontStyle21"/>
        </w:rPr>
      </w:pPr>
      <w:r w:rsidRPr="00086D26">
        <w:rPr>
          <w:rStyle w:val="FontStyle21"/>
        </w:rPr>
        <w:t>УПРАВЛЕНИЕ КУЛЬТУРЫ АДМИНИСТРАЦИИ ГОРОДА ПСКОВА</w:t>
      </w:r>
    </w:p>
    <w:p w:rsidR="00086D26" w:rsidRPr="00086D26" w:rsidRDefault="00086D26" w:rsidP="00086D26">
      <w:pPr>
        <w:pStyle w:val="Style12"/>
        <w:widowControl/>
        <w:spacing w:line="240" w:lineRule="auto"/>
        <w:ind w:firstLine="0"/>
        <w:jc w:val="center"/>
        <w:rPr>
          <w:rStyle w:val="FontStyle21"/>
        </w:rPr>
      </w:pPr>
      <w:r w:rsidRPr="00086D26">
        <w:rPr>
          <w:rStyle w:val="FontStyle21"/>
        </w:rPr>
        <w:t xml:space="preserve">МУНИЦИПАЛЬНОЕ БЮДЖЕТНОЕ УЧРЕЖДЕНИЕ ДОПОЛНИТЕЛЬНОГО ОБРАЗОВАНИЯ </w:t>
      </w:r>
    </w:p>
    <w:p w:rsidR="00086D26" w:rsidRDefault="00086D26" w:rsidP="00086D26">
      <w:pPr>
        <w:pStyle w:val="Style13"/>
        <w:widowControl/>
        <w:spacing w:line="240" w:lineRule="auto"/>
        <w:rPr>
          <w:rStyle w:val="FontStyle19"/>
        </w:rPr>
      </w:pPr>
      <w:r w:rsidRPr="00086D26">
        <w:rPr>
          <w:rStyle w:val="FontStyle19"/>
        </w:rPr>
        <w:t xml:space="preserve">«ДЕТСКАЯ ХУДОЖЕСТВЕННАЯ ШКОЛА г. ПСКОВА» </w:t>
      </w:r>
    </w:p>
    <w:p w:rsidR="00086D26" w:rsidRPr="00086D26" w:rsidRDefault="00086D26" w:rsidP="00086D26">
      <w:pPr>
        <w:pStyle w:val="Style13"/>
        <w:widowControl/>
        <w:spacing w:line="240" w:lineRule="auto"/>
        <w:rPr>
          <w:rStyle w:val="FontStyle22"/>
          <w:u w:val="single"/>
        </w:rPr>
      </w:pPr>
      <w:r w:rsidRPr="00086D26">
        <w:rPr>
          <w:rStyle w:val="FontStyle22"/>
          <w:u w:val="single"/>
        </w:rPr>
        <w:t xml:space="preserve">г. Псков, улица Конная, д. 30 тел. 8(8112)57-67-70, факс 8(8112)57-69-70, </w:t>
      </w:r>
      <w:r w:rsidRPr="00086D26">
        <w:rPr>
          <w:rStyle w:val="FontStyle22"/>
          <w:u w:val="single"/>
          <w:lang w:val="en-US"/>
        </w:rPr>
        <w:t>e</w:t>
      </w:r>
      <w:r w:rsidRPr="00086D26">
        <w:rPr>
          <w:rStyle w:val="FontStyle22"/>
          <w:u w:val="single"/>
        </w:rPr>
        <w:t>-</w:t>
      </w:r>
      <w:r w:rsidRPr="00086D26">
        <w:rPr>
          <w:rStyle w:val="FontStyle22"/>
          <w:u w:val="single"/>
          <w:lang w:val="en-US"/>
        </w:rPr>
        <w:t>mail</w:t>
      </w:r>
      <w:r w:rsidRPr="00086D26">
        <w:rPr>
          <w:rStyle w:val="FontStyle22"/>
          <w:u w:val="single"/>
        </w:rPr>
        <w:t>:</w:t>
      </w:r>
      <w:hyperlink r:id="rId7" w:history="1">
        <w:r w:rsidRPr="00086D26">
          <w:rPr>
            <w:rStyle w:val="FontStyle22"/>
            <w:u w:val="single"/>
            <w:lang w:val="en-US"/>
          </w:rPr>
          <w:t>izograph</w:t>
        </w:r>
        <w:r w:rsidRPr="00086D26">
          <w:rPr>
            <w:rStyle w:val="FontStyle22"/>
            <w:u w:val="single"/>
          </w:rPr>
          <w:t>@</w:t>
        </w:r>
        <w:r w:rsidRPr="00086D26">
          <w:rPr>
            <w:rStyle w:val="FontStyle22"/>
            <w:u w:val="single"/>
            <w:lang w:val="en-US"/>
          </w:rPr>
          <w:t>list</w:t>
        </w:r>
        <w:r w:rsidRPr="00086D26">
          <w:rPr>
            <w:rStyle w:val="FontStyle22"/>
            <w:u w:val="single"/>
          </w:rPr>
          <w:t>.</w:t>
        </w:r>
        <w:r w:rsidRPr="00086D26">
          <w:rPr>
            <w:rStyle w:val="FontStyle22"/>
            <w:u w:val="single"/>
            <w:lang w:val="en-US"/>
          </w:rPr>
          <w:t>ru</w:t>
        </w:r>
      </w:hyperlink>
    </w:p>
    <w:p w:rsidR="00086D26" w:rsidRPr="00086D26" w:rsidRDefault="00086D26" w:rsidP="00086D26">
      <w:pPr>
        <w:pStyle w:val="Style9"/>
        <w:widowControl/>
        <w:tabs>
          <w:tab w:val="left" w:pos="7563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6D26" w:rsidRPr="00086D26" w:rsidRDefault="00086D26" w:rsidP="00086D26">
      <w:pPr>
        <w:pStyle w:val="Style9"/>
        <w:widowControl/>
        <w:spacing w:line="240" w:lineRule="auto"/>
        <w:rPr>
          <w:sz w:val="20"/>
          <w:szCs w:val="20"/>
        </w:rPr>
      </w:pPr>
    </w:p>
    <w:p w:rsidR="00086D26" w:rsidRPr="00086D26" w:rsidRDefault="00086D26" w:rsidP="00086D26">
      <w:pPr>
        <w:pStyle w:val="Style9"/>
        <w:widowControl/>
        <w:spacing w:line="240" w:lineRule="auto"/>
        <w:rPr>
          <w:sz w:val="20"/>
          <w:szCs w:val="20"/>
        </w:rPr>
      </w:pPr>
    </w:p>
    <w:p w:rsidR="00086D26" w:rsidRPr="00086D26" w:rsidRDefault="00086D26" w:rsidP="00086D26">
      <w:pPr>
        <w:pStyle w:val="Style9"/>
        <w:widowControl/>
        <w:spacing w:line="240" w:lineRule="auto"/>
        <w:rPr>
          <w:sz w:val="20"/>
          <w:szCs w:val="20"/>
        </w:rPr>
      </w:pPr>
    </w:p>
    <w:p w:rsidR="00086D26" w:rsidRPr="00086D26" w:rsidRDefault="00086D26" w:rsidP="00086D26">
      <w:pPr>
        <w:pStyle w:val="Style9"/>
        <w:widowControl/>
        <w:spacing w:line="240" w:lineRule="auto"/>
        <w:rPr>
          <w:sz w:val="20"/>
          <w:szCs w:val="20"/>
        </w:rPr>
      </w:pPr>
    </w:p>
    <w:p w:rsidR="00086D26" w:rsidRPr="00086D26" w:rsidRDefault="00086D26" w:rsidP="00086D26">
      <w:pPr>
        <w:pStyle w:val="Style9"/>
        <w:widowControl/>
        <w:spacing w:line="240" w:lineRule="auto"/>
        <w:jc w:val="center"/>
        <w:rPr>
          <w:rStyle w:val="FontStyle20"/>
        </w:rPr>
      </w:pPr>
      <w:r w:rsidRPr="00086D26">
        <w:rPr>
          <w:rStyle w:val="FontStyle20"/>
        </w:rPr>
        <w:t>Справка</w:t>
      </w:r>
    </w:p>
    <w:p w:rsidR="00086D26" w:rsidRPr="00086D26" w:rsidRDefault="00086D26" w:rsidP="00086D26">
      <w:pPr>
        <w:pStyle w:val="Style9"/>
        <w:widowControl/>
        <w:spacing w:line="240" w:lineRule="auto"/>
        <w:jc w:val="right"/>
        <w:rPr>
          <w:sz w:val="20"/>
          <w:szCs w:val="20"/>
        </w:rPr>
      </w:pPr>
    </w:p>
    <w:p w:rsidR="00086D26" w:rsidRDefault="00086D26" w:rsidP="00086D26">
      <w:pPr>
        <w:pStyle w:val="Style9"/>
        <w:widowControl/>
        <w:spacing w:line="240" w:lineRule="auto"/>
        <w:jc w:val="right"/>
        <w:rPr>
          <w:sz w:val="20"/>
          <w:szCs w:val="20"/>
        </w:rPr>
      </w:pPr>
    </w:p>
    <w:p w:rsidR="00086D26" w:rsidRPr="00086D26" w:rsidRDefault="00086D26" w:rsidP="00086D26">
      <w:pPr>
        <w:pStyle w:val="Style9"/>
        <w:widowControl/>
        <w:spacing w:line="240" w:lineRule="auto"/>
        <w:jc w:val="right"/>
        <w:rPr>
          <w:sz w:val="20"/>
          <w:szCs w:val="20"/>
        </w:rPr>
      </w:pPr>
    </w:p>
    <w:p w:rsidR="00086D26" w:rsidRPr="00086D26" w:rsidRDefault="00086D26" w:rsidP="00086D26">
      <w:pPr>
        <w:pStyle w:val="Style9"/>
        <w:widowControl/>
        <w:spacing w:line="240" w:lineRule="auto"/>
        <w:jc w:val="right"/>
        <w:rPr>
          <w:sz w:val="20"/>
          <w:szCs w:val="20"/>
        </w:rPr>
      </w:pPr>
    </w:p>
    <w:p w:rsidR="00086D26" w:rsidRPr="00086D26" w:rsidRDefault="00086D26" w:rsidP="00086D26">
      <w:pPr>
        <w:pStyle w:val="Style9"/>
        <w:widowControl/>
        <w:tabs>
          <w:tab w:val="left" w:leader="underscore" w:pos="5674"/>
        </w:tabs>
        <w:spacing w:line="240" w:lineRule="auto"/>
        <w:rPr>
          <w:rStyle w:val="FontStyle20"/>
        </w:rPr>
      </w:pPr>
      <w:r>
        <w:rPr>
          <w:rStyle w:val="FontStyle20"/>
        </w:rPr>
        <w:t xml:space="preserve">        </w:t>
      </w:r>
      <w:r w:rsidRPr="00086D26">
        <w:rPr>
          <w:rStyle w:val="FontStyle20"/>
        </w:rPr>
        <w:t xml:space="preserve">Дана  </w:t>
      </w:r>
      <w:r w:rsidRPr="00086D26">
        <w:rPr>
          <w:rStyle w:val="FontStyle20"/>
        </w:rPr>
        <w:tab/>
        <w:t xml:space="preserve">   в   том,   что   он(она)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действительно обучается в Детской художественной школе города Пскова по дополнительной предпрофессиональной общеобразовательной программе «Живопись» в области изобразительного искусства с пятилетним сроком обучения.</w:t>
      </w:r>
    </w:p>
    <w:p w:rsidR="00086D26" w:rsidRPr="00086D26" w:rsidRDefault="00086D26" w:rsidP="00086D26">
      <w:pPr>
        <w:pStyle w:val="Style9"/>
        <w:widowControl/>
        <w:spacing w:line="240" w:lineRule="auto"/>
        <w:rPr>
          <w:sz w:val="20"/>
          <w:szCs w:val="20"/>
        </w:rPr>
      </w:pPr>
    </w:p>
    <w:p w:rsidR="00086D26" w:rsidRPr="00086D26" w:rsidRDefault="00086D26" w:rsidP="00086D26">
      <w:pPr>
        <w:pStyle w:val="Style9"/>
        <w:widowControl/>
        <w:spacing w:line="240" w:lineRule="auto"/>
        <w:rPr>
          <w:rStyle w:val="FontStyle20"/>
        </w:rPr>
      </w:pPr>
      <w:r>
        <w:rPr>
          <w:rStyle w:val="FontStyle20"/>
        </w:rPr>
        <w:t xml:space="preserve">       </w:t>
      </w:r>
      <w:r w:rsidRPr="00086D26">
        <w:rPr>
          <w:rStyle w:val="FontStyle20"/>
        </w:rPr>
        <w:t>Занятия в ДХТТТ проводятся ежедневно, с 15.00 до 20.30. Очень просим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Вас  и  администрацию школы №  не препятствовать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 xml:space="preserve">развитию </w:t>
      </w:r>
      <w:r>
        <w:rPr>
          <w:rStyle w:val="FontStyle20"/>
        </w:rPr>
        <w:t xml:space="preserve">  художественного таланта </w:t>
      </w:r>
      <w:r w:rsidRPr="00086D26">
        <w:rPr>
          <w:rStyle w:val="FontStyle20"/>
        </w:rPr>
        <w:t>и не</w:t>
      </w:r>
      <w:r>
        <w:rPr>
          <w:rStyle w:val="FontStyle20"/>
        </w:rPr>
        <w:t xml:space="preserve"> </w:t>
      </w:r>
      <w:r w:rsidRPr="00086D26">
        <w:rPr>
          <w:rStyle w:val="FontStyle20"/>
        </w:rPr>
        <w:t>задерживать его(её) в общеобразовательной школе (уборка класса, дежурство и т.п.).</w:t>
      </w:r>
    </w:p>
    <w:p w:rsidR="00086D26" w:rsidRDefault="00086D26" w:rsidP="00086D26">
      <w:pPr>
        <w:pStyle w:val="Style9"/>
        <w:widowControl/>
        <w:spacing w:line="240" w:lineRule="auto"/>
        <w:rPr>
          <w:rStyle w:val="FontStyle20"/>
        </w:rPr>
      </w:pPr>
    </w:p>
    <w:p w:rsidR="00086D26" w:rsidRDefault="00086D26" w:rsidP="00086D26">
      <w:pPr>
        <w:pStyle w:val="Style9"/>
        <w:widowControl/>
        <w:spacing w:line="240" w:lineRule="auto"/>
        <w:rPr>
          <w:rStyle w:val="FontStyle20"/>
        </w:rPr>
      </w:pPr>
    </w:p>
    <w:p w:rsidR="00086D26" w:rsidRDefault="00086D26" w:rsidP="00086D26">
      <w:pPr>
        <w:pStyle w:val="Style9"/>
        <w:widowControl/>
        <w:spacing w:line="240" w:lineRule="auto"/>
        <w:rPr>
          <w:rStyle w:val="FontStyle20"/>
        </w:rPr>
      </w:pPr>
    </w:p>
    <w:p w:rsidR="00086D26" w:rsidRDefault="00086D26" w:rsidP="00086D26">
      <w:pPr>
        <w:pStyle w:val="Style9"/>
        <w:widowControl/>
        <w:spacing w:line="240" w:lineRule="auto"/>
        <w:rPr>
          <w:rStyle w:val="FontStyle20"/>
        </w:rPr>
      </w:pPr>
    </w:p>
    <w:p w:rsidR="00086D26" w:rsidRDefault="00086D26" w:rsidP="00086D26">
      <w:pPr>
        <w:pStyle w:val="Style9"/>
        <w:widowControl/>
        <w:spacing w:line="240" w:lineRule="auto"/>
        <w:rPr>
          <w:rStyle w:val="FontStyle20"/>
        </w:rPr>
      </w:pPr>
    </w:p>
    <w:p w:rsidR="00086D26" w:rsidRDefault="00086D26" w:rsidP="00086D26">
      <w:pPr>
        <w:pStyle w:val="Style9"/>
        <w:widowControl/>
        <w:spacing w:line="240" w:lineRule="auto"/>
        <w:rPr>
          <w:rStyle w:val="FontStyle20"/>
        </w:rPr>
      </w:pPr>
    </w:p>
    <w:p w:rsidR="00086D26" w:rsidRPr="00086D26" w:rsidRDefault="00086D26" w:rsidP="00086D26">
      <w:pPr>
        <w:pStyle w:val="Style9"/>
        <w:widowControl/>
        <w:spacing w:line="240" w:lineRule="auto"/>
        <w:rPr>
          <w:rStyle w:val="FontStyle20"/>
        </w:rPr>
      </w:pPr>
      <w:r>
        <w:rPr>
          <w:rStyle w:val="FontStyle20"/>
        </w:rPr>
        <w:t xml:space="preserve">       </w:t>
      </w:r>
      <w:r w:rsidRPr="00086D26">
        <w:rPr>
          <w:rStyle w:val="FontStyle20"/>
        </w:rPr>
        <w:t>Зам директора ДХШ</w:t>
      </w:r>
      <w:r>
        <w:rPr>
          <w:rStyle w:val="FontStyle20"/>
        </w:rPr>
        <w:t xml:space="preserve"> </w:t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</w:r>
      <w:r>
        <w:rPr>
          <w:rStyle w:val="FontStyle20"/>
        </w:rPr>
        <w:tab/>
        <w:t>И.И. Лялина</w:t>
      </w:r>
    </w:p>
    <w:p w:rsidR="00086D26" w:rsidRPr="00086D26" w:rsidRDefault="00086D26" w:rsidP="00086D26">
      <w:pPr>
        <w:pStyle w:val="Style10"/>
        <w:widowControl/>
        <w:spacing w:line="240" w:lineRule="auto"/>
        <w:jc w:val="both"/>
        <w:rPr>
          <w:rStyle w:val="FontStyle20"/>
        </w:rPr>
      </w:pPr>
      <w:r w:rsidRPr="00086D26">
        <w:rPr>
          <w:rStyle w:val="FontStyle20"/>
        </w:rPr>
        <w:br w:type="column"/>
      </w:r>
      <w:r w:rsidRPr="00086D26">
        <w:rPr>
          <w:rStyle w:val="FontStyle20"/>
        </w:rPr>
        <w:lastRenderedPageBreak/>
        <w:t>Т.В. Ганина</w:t>
      </w:r>
    </w:p>
    <w:p w:rsidR="00086D26" w:rsidRPr="00086D26" w:rsidRDefault="00086D26" w:rsidP="00086D26">
      <w:pPr>
        <w:pStyle w:val="Style10"/>
        <w:widowControl/>
        <w:spacing w:line="240" w:lineRule="auto"/>
        <w:jc w:val="both"/>
        <w:rPr>
          <w:rStyle w:val="FontStyle20"/>
        </w:rPr>
        <w:sectPr w:rsidR="00086D26" w:rsidRPr="00086D26" w:rsidSect="00086D26">
          <w:type w:val="continuous"/>
          <w:pgSz w:w="11907" w:h="16840" w:code="9"/>
          <w:pgMar w:top="1134" w:right="851" w:bottom="1134" w:left="1418" w:header="720" w:footer="720" w:gutter="0"/>
          <w:cols w:space="720"/>
          <w:noEndnote/>
        </w:sectPr>
      </w:pPr>
    </w:p>
    <w:p w:rsidR="00086D26" w:rsidRPr="00086D26" w:rsidRDefault="00086D26" w:rsidP="00086D26">
      <w:pPr>
        <w:widowControl/>
        <w:rPr>
          <w:rStyle w:val="FontStyle20"/>
        </w:rPr>
      </w:pPr>
    </w:p>
    <w:sectPr w:rsidR="00086D26" w:rsidRPr="00086D26" w:rsidSect="00086D26">
      <w:type w:val="continuous"/>
      <w:pgSz w:w="11907" w:h="16840" w:code="9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D26" w:rsidRDefault="00086D26">
      <w:r>
        <w:separator/>
      </w:r>
    </w:p>
  </w:endnote>
  <w:endnote w:type="continuationSeparator" w:id="0">
    <w:p w:rsidR="00086D26" w:rsidRDefault="00086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D26" w:rsidRDefault="00086D26">
      <w:r>
        <w:separator/>
      </w:r>
    </w:p>
  </w:footnote>
  <w:footnote w:type="continuationSeparator" w:id="0">
    <w:p w:rsidR="00086D26" w:rsidRDefault="00086D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142"/>
    <w:multiLevelType w:val="singleLevel"/>
    <w:tmpl w:val="C416307C"/>
    <w:lvl w:ilvl="0">
      <w:start w:val="1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09C3206A"/>
    <w:multiLevelType w:val="singleLevel"/>
    <w:tmpl w:val="6EF2DDB4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2A1C207C"/>
    <w:multiLevelType w:val="singleLevel"/>
    <w:tmpl w:val="E1C03C66"/>
    <w:lvl w:ilvl="0">
      <w:start w:val="2"/>
      <w:numFmt w:val="decimal"/>
      <w:lvlText w:val="4.4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">
    <w:nsid w:val="2A2A52A5"/>
    <w:multiLevelType w:val="singleLevel"/>
    <w:tmpl w:val="86E0B96E"/>
    <w:lvl w:ilvl="0">
      <w:start w:val="1"/>
      <w:numFmt w:val="decimal"/>
      <w:lvlText w:val="2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4">
    <w:nsid w:val="30B66215"/>
    <w:multiLevelType w:val="hybridMultilevel"/>
    <w:tmpl w:val="BC14D4B0"/>
    <w:lvl w:ilvl="0" w:tplc="E9FAAC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4530A9"/>
    <w:multiLevelType w:val="hybridMultilevel"/>
    <w:tmpl w:val="185AB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C23BCA"/>
    <w:multiLevelType w:val="singleLevel"/>
    <w:tmpl w:val="09E62DC2"/>
    <w:lvl w:ilvl="0">
      <w:start w:val="1"/>
      <w:numFmt w:val="decimal"/>
      <w:lvlText w:val="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3"/>
        <w:numFmt w:val="decimal"/>
        <w:lvlText w:val="2.2.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86D26"/>
    <w:rsid w:val="00086D26"/>
    <w:rsid w:val="00941737"/>
    <w:rsid w:val="00AD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ind w:firstLine="3043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25" w:lineRule="exact"/>
      <w:ind w:firstLine="2208"/>
    </w:pPr>
  </w:style>
  <w:style w:type="paragraph" w:customStyle="1" w:styleId="Style5">
    <w:name w:val="Style5"/>
    <w:basedOn w:val="a"/>
    <w:uiPriority w:val="99"/>
    <w:pPr>
      <w:spacing w:line="648" w:lineRule="exact"/>
      <w:ind w:hanging="941"/>
    </w:pPr>
  </w:style>
  <w:style w:type="paragraph" w:customStyle="1" w:styleId="Style6">
    <w:name w:val="Style6"/>
    <w:basedOn w:val="a"/>
    <w:uiPriority w:val="99"/>
    <w:pPr>
      <w:spacing w:line="322" w:lineRule="exact"/>
      <w:jc w:val="both"/>
    </w:pPr>
  </w:style>
  <w:style w:type="paragraph" w:customStyle="1" w:styleId="Style7">
    <w:name w:val="Style7"/>
    <w:basedOn w:val="a"/>
    <w:uiPriority w:val="99"/>
    <w:pPr>
      <w:spacing w:line="322" w:lineRule="exact"/>
      <w:ind w:hanging="1594"/>
    </w:pPr>
  </w:style>
  <w:style w:type="paragraph" w:customStyle="1" w:styleId="Style8">
    <w:name w:val="Style8"/>
    <w:basedOn w:val="a"/>
    <w:uiPriority w:val="99"/>
    <w:pPr>
      <w:spacing w:line="325" w:lineRule="exact"/>
    </w:pPr>
  </w:style>
  <w:style w:type="paragraph" w:customStyle="1" w:styleId="Style9">
    <w:name w:val="Style9"/>
    <w:basedOn w:val="a"/>
    <w:uiPriority w:val="99"/>
    <w:pPr>
      <w:spacing w:line="326" w:lineRule="exact"/>
      <w:jc w:val="both"/>
    </w:pPr>
  </w:style>
  <w:style w:type="paragraph" w:customStyle="1" w:styleId="Style10">
    <w:name w:val="Style10"/>
    <w:basedOn w:val="a"/>
    <w:uiPriority w:val="99"/>
    <w:pPr>
      <w:spacing w:line="326" w:lineRule="exact"/>
      <w:jc w:val="righ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30" w:lineRule="exact"/>
      <w:ind w:hanging="1176"/>
    </w:pPr>
  </w:style>
  <w:style w:type="paragraph" w:customStyle="1" w:styleId="Style13">
    <w:name w:val="Style13"/>
    <w:basedOn w:val="a"/>
    <w:uiPriority w:val="99"/>
    <w:pPr>
      <w:spacing w:line="283" w:lineRule="exact"/>
      <w:jc w:val="center"/>
    </w:p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Garamond" w:hAnsi="Garamond" w:cs="Garamond"/>
      <w:b/>
      <w:bCs/>
      <w:i/>
      <w:iCs/>
      <w:spacing w:val="-30"/>
      <w:sz w:val="34"/>
      <w:szCs w:val="3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18">
    <w:name w:val="Font Style18"/>
    <w:basedOn w:val="a0"/>
    <w:uiPriority w:val="99"/>
    <w:rPr>
      <w:rFonts w:ascii="Candara" w:hAnsi="Candara" w:cs="Candara"/>
      <w:i/>
      <w:iCs/>
      <w:sz w:val="38"/>
      <w:szCs w:val="3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086D2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086D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ograph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Васильевна</dc:creator>
  <cp:lastModifiedBy>Татьяна Васильевна</cp:lastModifiedBy>
  <cp:revision>2</cp:revision>
  <dcterms:created xsi:type="dcterms:W3CDTF">2017-11-23T13:50:00Z</dcterms:created>
  <dcterms:modified xsi:type="dcterms:W3CDTF">2017-11-23T13:50:00Z</dcterms:modified>
</cp:coreProperties>
</file>